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6612419F" w:rsidR="00EA4EE4" w:rsidRPr="00212B1A" w:rsidRDefault="00E642C8"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waterstof langs de waterweg</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322AED18"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6D1CD2B9" w:rsidR="007616D3" w:rsidRPr="006E0EA3" w:rsidRDefault="006A49D1" w:rsidP="00B76EC1">
            <w:pPr>
              <w:spacing w:after="0" w:line="240" w:lineRule="auto"/>
              <w:jc w:val="both"/>
              <w:rPr>
                <w:rFonts w:ascii="Arial" w:eastAsia="Calibri" w:hAnsi="Arial" w:cs="Arial"/>
                <w:sz w:val="20"/>
                <w:szCs w:val="20"/>
              </w:rPr>
            </w:pPr>
            <w:r>
              <w:rPr>
                <w:rFonts w:ascii="Arial" w:eastAsia="Calibri" w:hAnsi="Arial" w:cs="Arial"/>
                <w:sz w:val="20"/>
                <w:szCs w:val="20"/>
              </w:rPr>
              <w:t>4 havo; 4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A4EFB42" w:rsidR="00026892" w:rsidRPr="00C2551D" w:rsidRDefault="00130E70" w:rsidP="00E74AB7">
            <w:pPr>
              <w:spacing w:after="0" w:line="24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1E8CA057"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2A36F912" w14:textId="77777777" w:rsidTr="00F87835">
        <w:tc>
          <w:tcPr>
            <w:tcW w:w="2240" w:type="dxa"/>
            <w:shd w:val="clear" w:color="auto" w:fill="auto"/>
          </w:tcPr>
          <w:p w14:paraId="0274D46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2F781BC" w:rsidR="00C2551D" w:rsidRPr="00C2551D" w:rsidRDefault="006A49D1" w:rsidP="00B76EC1">
            <w:pPr>
              <w:spacing w:after="0" w:line="240" w:lineRule="auto"/>
              <w:jc w:val="both"/>
              <w:rPr>
                <w:rFonts w:ascii="Arial" w:eastAsia="Calibri" w:hAnsi="Arial" w:cs="Arial"/>
                <w:sz w:val="20"/>
                <w:szCs w:val="20"/>
              </w:rPr>
            </w:pPr>
            <w:r>
              <w:rPr>
                <w:rFonts w:ascii="Arial" w:eastAsia="Calibri" w:hAnsi="Arial" w:cs="Arial"/>
                <w:sz w:val="20"/>
                <w:szCs w:val="20"/>
              </w:rPr>
              <w:t>Verbrandingen</w:t>
            </w:r>
          </w:p>
        </w:tc>
      </w:tr>
      <w:tr w:rsidR="00C2551D" w:rsidRPr="0045301B" w14:paraId="08BDA0D7" w14:textId="77777777" w:rsidTr="007F7ADF">
        <w:trPr>
          <w:trHeight w:val="91"/>
        </w:trPr>
        <w:tc>
          <w:tcPr>
            <w:tcW w:w="2240" w:type="dxa"/>
            <w:shd w:val="clear" w:color="auto" w:fill="auto"/>
          </w:tcPr>
          <w:p w14:paraId="19FDEFB3" w14:textId="1DC8F0F6"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E8A7113" w:rsidR="00C2551D" w:rsidRPr="0045301B" w:rsidRDefault="006A49D1" w:rsidP="00F55D99">
            <w:pPr>
              <w:spacing w:after="0" w:line="240" w:lineRule="auto"/>
              <w:rPr>
                <w:rFonts w:ascii="Arial" w:eastAsia="Calibri" w:hAnsi="Arial" w:cs="Arial"/>
                <w:sz w:val="20"/>
                <w:szCs w:val="20"/>
              </w:rPr>
            </w:pPr>
            <w:r>
              <w:rPr>
                <w:rFonts w:ascii="Arial" w:eastAsia="Calibri" w:hAnsi="Arial" w:cs="Arial"/>
                <w:sz w:val="20"/>
                <w:szCs w:val="20"/>
              </w:rPr>
              <w:t>Waterstof, duurzaam, elektrolyse, energiedrager, grijze waterstof, blauwe waterstof, groene waterstof, chemische indsutrie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7777777"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2306B624"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53863966" w14:textId="492A27E6" w:rsidR="00167275" w:rsidRPr="00082930" w:rsidRDefault="00E642C8" w:rsidP="00B76EC1">
      <w:pPr>
        <w:spacing w:after="0" w:line="24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Shell Venster</w:t>
      </w:r>
      <w:r w:rsidR="00C7724B">
        <w:rPr>
          <w:rStyle w:val="Hyperlink"/>
          <w:rFonts w:ascii="Arial" w:eastAsia="Times New Roman" w:hAnsi="Arial" w:cs="Arial"/>
          <w:bCs/>
          <w:i/>
          <w:iCs/>
          <w:color w:val="auto"/>
          <w:kern w:val="36"/>
          <w:u w:val="none"/>
          <w:lang w:eastAsia="nl-NL"/>
        </w:rPr>
        <w:t>, ju</w:t>
      </w:r>
      <w:r>
        <w:rPr>
          <w:rStyle w:val="Hyperlink"/>
          <w:rFonts w:ascii="Arial" w:eastAsia="Times New Roman" w:hAnsi="Arial" w:cs="Arial"/>
          <w:bCs/>
          <w:i/>
          <w:iCs/>
          <w:color w:val="auto"/>
          <w:kern w:val="36"/>
          <w:u w:val="none"/>
          <w:lang w:eastAsia="nl-NL"/>
        </w:rPr>
        <w:t>l</w:t>
      </w:r>
      <w:r w:rsidR="00C7724B">
        <w:rPr>
          <w:rStyle w:val="Hyperlink"/>
          <w:rFonts w:ascii="Arial" w:eastAsia="Times New Roman" w:hAnsi="Arial" w:cs="Arial"/>
          <w:bCs/>
          <w:i/>
          <w:iCs/>
          <w:color w:val="auto"/>
          <w:kern w:val="36"/>
          <w:u w:val="none"/>
          <w:lang w:eastAsia="nl-NL"/>
        </w:rPr>
        <w:t>i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8E78F0B" w14:textId="59D548EF" w:rsidR="00663287" w:rsidRDefault="006F42D5" w:rsidP="00663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40"/>
                <w:szCs w:val="40"/>
                <w:lang w:eastAsia="nl-NL"/>
              </w:rPr>
            </w:pPr>
            <w:bookmarkStart w:id="0" w:name="_Hlk518980186"/>
            <w:r>
              <w:rPr>
                <w:rFonts w:ascii="Times New Roman" w:eastAsia="Times New Roman" w:hAnsi="Times New Roman" w:cs="Times New Roman"/>
                <w:b/>
                <w:bCs/>
                <w:sz w:val="40"/>
                <w:szCs w:val="40"/>
                <w:lang w:eastAsia="nl-NL"/>
              </w:rPr>
              <w:t xml:space="preserve">Waterstof langs de </w:t>
            </w:r>
            <w:r w:rsidR="00E642C8">
              <w:rPr>
                <w:rFonts w:ascii="Times New Roman" w:eastAsia="Times New Roman" w:hAnsi="Times New Roman" w:cs="Times New Roman"/>
                <w:b/>
                <w:bCs/>
                <w:sz w:val="40"/>
                <w:szCs w:val="40"/>
                <w:lang w:eastAsia="nl-NL"/>
              </w:rPr>
              <w:t>W</w:t>
            </w:r>
            <w:r>
              <w:rPr>
                <w:rFonts w:ascii="Times New Roman" w:eastAsia="Times New Roman" w:hAnsi="Times New Roman" w:cs="Times New Roman"/>
                <w:b/>
                <w:bCs/>
                <w:sz w:val="40"/>
                <w:szCs w:val="40"/>
                <w:lang w:eastAsia="nl-NL"/>
              </w:rPr>
              <w:t>aterweg</w:t>
            </w:r>
          </w:p>
          <w:p w14:paraId="766779F3" w14:textId="732F0D46" w:rsidR="00663287" w:rsidRDefault="007E0767" w:rsidP="00663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r>
              <w:rPr>
                <w:noProof/>
              </w:rPr>
              <w:drawing>
                <wp:anchor distT="0" distB="0" distL="114300" distR="114300" simplePos="0" relativeHeight="251660288" behindDoc="0" locked="0" layoutInCell="1" allowOverlap="1" wp14:anchorId="4CE52080" wp14:editId="65CB3C0B">
                  <wp:simplePos x="0" y="0"/>
                  <wp:positionH relativeFrom="margin">
                    <wp:posOffset>3533140</wp:posOffset>
                  </wp:positionH>
                  <wp:positionV relativeFrom="margin">
                    <wp:posOffset>385445</wp:posOffset>
                  </wp:positionV>
                  <wp:extent cx="1943100" cy="923925"/>
                  <wp:effectExtent l="0" t="0" r="0" b="9525"/>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28A0092B-C50C-407E-A947-70E740481C1C}">
                                <a14:useLocalDpi xmlns:a14="http://schemas.microsoft.com/office/drawing/2010/main" val="0"/>
                              </a:ext>
                            </a:extLst>
                          </a:blip>
                          <a:srcRect l="68137" t="16981" r="1251" b="37736"/>
                          <a:stretch/>
                        </pic:blipFill>
                        <pic:spPr bwMode="auto">
                          <a:xfrm>
                            <a:off x="0" y="0"/>
                            <a:ext cx="1943100" cy="9239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F9A0033" w14:textId="54547A22" w:rsidR="007F30C0" w:rsidRPr="006F42D5" w:rsidRDefault="006F42D5" w:rsidP="00663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6F42D5">
              <w:rPr>
                <w:rFonts w:ascii="Times New Roman" w:hAnsi="Times New Roman" w:cs="Times New Roman"/>
                <w:sz w:val="24"/>
                <w:szCs w:val="24"/>
              </w:rPr>
              <w:t>Op het nieuwe land van de Tweede Maasvlakte komt de kraamkamer van de industriële activiteiten in de Rotterdamse haven. Daar, waar de elektriciteit van windmolens op zee aan land komt, gaan waterstof-fabrieken gebouwd worden. Shell bouwt mee aan die toekomst.</w:t>
            </w:r>
          </w:p>
          <w:p w14:paraId="47DE45FD" w14:textId="77777777" w:rsidR="006F42D5" w:rsidRPr="00663287" w:rsidRDefault="006F42D5" w:rsidP="00663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p>
          <w:p w14:paraId="7EC50065" w14:textId="0CFCA659" w:rsidR="007F30C0" w:rsidRDefault="006F42D5" w:rsidP="007F30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r w:rsidRPr="006F42D5">
              <w:rPr>
                <w:rFonts w:ascii="Times New Roman" w:eastAsia="Times New Roman" w:hAnsi="Times New Roman" w:cs="Times New Roman"/>
                <w:sz w:val="24"/>
                <w:szCs w:val="24"/>
                <w:lang w:eastAsia="nl-NL"/>
              </w:rPr>
              <w:t xml:space="preserve">De grote hoeveelheden stroom die nieuwe windparken op zee opwekken, zijn te gebruiken voor het maken van zogeheten groene waterstof. Dat gebeurt in waterstof-fabrieken, ook wel </w:t>
            </w:r>
            <w:proofErr w:type="spellStart"/>
            <w:r w:rsidRPr="006F42D5">
              <w:rPr>
                <w:rFonts w:ascii="Times New Roman" w:eastAsia="Times New Roman" w:hAnsi="Times New Roman" w:cs="Times New Roman"/>
                <w:sz w:val="24"/>
                <w:szCs w:val="24"/>
                <w:lang w:eastAsia="nl-NL"/>
              </w:rPr>
              <w:t>elektrolyzers</w:t>
            </w:r>
            <w:proofErr w:type="spellEnd"/>
            <w:r w:rsidRPr="006F42D5">
              <w:rPr>
                <w:rFonts w:ascii="Times New Roman" w:eastAsia="Times New Roman" w:hAnsi="Times New Roman" w:cs="Times New Roman"/>
                <w:sz w:val="24"/>
                <w:szCs w:val="24"/>
                <w:lang w:eastAsia="nl-NL"/>
              </w:rPr>
              <w:t xml:space="preserve"> genoemd. Deze installaties splitsen met behulp van elektriciteit water (H</w:t>
            </w:r>
            <w:r w:rsidR="005D3FBC">
              <w:rPr>
                <w:rFonts w:ascii="Times New Roman" w:eastAsia="Times New Roman" w:hAnsi="Times New Roman" w:cs="Times New Roman"/>
                <w:sz w:val="24"/>
                <w:szCs w:val="24"/>
                <w:vertAlign w:val="subscript"/>
                <w:lang w:eastAsia="nl-NL"/>
              </w:rPr>
              <w:t>2</w:t>
            </w:r>
            <w:r w:rsidRPr="006F42D5">
              <w:rPr>
                <w:rFonts w:ascii="Times New Roman" w:eastAsia="Times New Roman" w:hAnsi="Times New Roman" w:cs="Times New Roman"/>
                <w:sz w:val="24"/>
                <w:szCs w:val="24"/>
                <w:lang w:eastAsia="nl-NL"/>
              </w:rPr>
              <w:t>O) in zuurstof (O</w:t>
            </w:r>
            <w:r w:rsidR="005D3FBC">
              <w:rPr>
                <w:rFonts w:ascii="Times New Roman" w:eastAsia="Times New Roman" w:hAnsi="Times New Roman" w:cs="Times New Roman"/>
                <w:sz w:val="24"/>
                <w:szCs w:val="24"/>
                <w:vertAlign w:val="subscript"/>
                <w:lang w:eastAsia="nl-NL"/>
              </w:rPr>
              <w:t>2</w:t>
            </w:r>
            <w:r w:rsidRPr="006F42D5">
              <w:rPr>
                <w:rFonts w:ascii="Times New Roman" w:eastAsia="Times New Roman" w:hAnsi="Times New Roman" w:cs="Times New Roman"/>
                <w:sz w:val="24"/>
                <w:szCs w:val="24"/>
                <w:lang w:eastAsia="nl-NL"/>
              </w:rPr>
              <w:t>) en waterstof (H</w:t>
            </w:r>
            <w:r w:rsidR="005D3FBC">
              <w:rPr>
                <w:rFonts w:ascii="Times New Roman" w:eastAsia="Times New Roman" w:hAnsi="Times New Roman" w:cs="Times New Roman"/>
                <w:sz w:val="24"/>
                <w:szCs w:val="24"/>
                <w:vertAlign w:val="subscript"/>
                <w:lang w:eastAsia="nl-NL"/>
              </w:rPr>
              <w:t>2</w:t>
            </w:r>
            <w:r w:rsidRPr="006F42D5">
              <w:rPr>
                <w:rFonts w:ascii="Times New Roman" w:eastAsia="Times New Roman" w:hAnsi="Times New Roman" w:cs="Times New Roman"/>
                <w:sz w:val="24"/>
                <w:szCs w:val="24"/>
                <w:lang w:eastAsia="nl-NL"/>
              </w:rPr>
              <w:t>). Die waterstof kan vervolgens dienen als energiedrager en als grondstof. Wat daarmee ontstaat is een keten zonder koolstof en dus een keten zonder CO</w:t>
            </w:r>
            <w:r w:rsidR="005D3FBC">
              <w:rPr>
                <w:rFonts w:ascii="Times New Roman" w:eastAsia="Times New Roman" w:hAnsi="Times New Roman" w:cs="Times New Roman"/>
                <w:sz w:val="24"/>
                <w:szCs w:val="24"/>
                <w:vertAlign w:val="subscript"/>
                <w:lang w:eastAsia="nl-NL"/>
              </w:rPr>
              <w:t>2</w:t>
            </w:r>
            <w:r w:rsidRPr="006F42D5">
              <w:rPr>
                <w:rFonts w:ascii="Times New Roman" w:eastAsia="Times New Roman" w:hAnsi="Times New Roman" w:cs="Times New Roman"/>
                <w:sz w:val="24"/>
                <w:szCs w:val="24"/>
                <w:lang w:eastAsia="nl-NL"/>
              </w:rPr>
              <w:t xml:space="preserve">. </w:t>
            </w:r>
          </w:p>
          <w:p w14:paraId="72031EA0" w14:textId="77777777" w:rsidR="000F7EB2" w:rsidRDefault="000F7EB2" w:rsidP="006F4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nl-NL"/>
              </w:rPr>
            </w:pPr>
          </w:p>
          <w:p w14:paraId="26FAEB99" w14:textId="032D0AC7" w:rsidR="000F7EB2" w:rsidRPr="0016090A" w:rsidRDefault="006F42D5" w:rsidP="006F4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nl-NL"/>
              </w:rPr>
            </w:pPr>
            <w:r w:rsidRPr="006F42D5">
              <w:rPr>
                <w:rFonts w:ascii="Times New Roman" w:eastAsia="Times New Roman" w:hAnsi="Times New Roman" w:cs="Times New Roman"/>
                <w:b/>
                <w:bCs/>
                <w:sz w:val="24"/>
                <w:szCs w:val="24"/>
                <w:lang w:eastAsia="nl-NL"/>
              </w:rPr>
              <w:t>KOPLOPER IN EUROPA</w:t>
            </w:r>
          </w:p>
          <w:p w14:paraId="58BC953C" w14:textId="18678F2A" w:rsidR="006F42D5" w:rsidRPr="0016090A" w:rsidRDefault="006F42D5" w:rsidP="000F7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r w:rsidRPr="006F42D5">
              <w:rPr>
                <w:rFonts w:ascii="Times New Roman" w:eastAsia="Times New Roman" w:hAnsi="Times New Roman" w:cs="Times New Roman"/>
                <w:sz w:val="24"/>
                <w:szCs w:val="24"/>
                <w:lang w:eastAsia="nl-NL"/>
              </w:rPr>
              <w:t xml:space="preserve">”Shell bouwt graag mee aan die overgang naar schonere energie”, zo geeft Shell–manager Ruben van Grinsven aan. Het is </w:t>
            </w:r>
            <w:r w:rsidRPr="0016090A">
              <w:rPr>
                <w:rFonts w:ascii="Times New Roman" w:eastAsia="Times New Roman" w:hAnsi="Times New Roman" w:cs="Times New Roman"/>
                <w:sz w:val="24"/>
                <w:szCs w:val="24"/>
                <w:lang w:eastAsia="nl-NL"/>
              </w:rPr>
              <w:t>de bedoeling dat</w:t>
            </w:r>
            <w:r w:rsidR="0016090A">
              <w:rPr>
                <w:rFonts w:ascii="Times New Roman" w:eastAsia="Times New Roman" w:hAnsi="Times New Roman" w:cs="Times New Roman"/>
                <w:sz w:val="24"/>
                <w:szCs w:val="24"/>
                <w:lang w:eastAsia="nl-NL"/>
              </w:rPr>
              <w:t xml:space="preserve"> er </w:t>
            </w:r>
            <w:r w:rsidRPr="0016090A">
              <w:rPr>
                <w:rFonts w:ascii="Times New Roman" w:eastAsia="Times New Roman" w:hAnsi="Times New Roman" w:cs="Times New Roman"/>
                <w:sz w:val="24"/>
                <w:szCs w:val="24"/>
                <w:lang w:eastAsia="nl-NL"/>
              </w:rPr>
              <w:t xml:space="preserve">een waterstoffabriek wordt </w:t>
            </w:r>
            <w:r w:rsidR="0016090A">
              <w:rPr>
                <w:rFonts w:ascii="Times New Roman" w:eastAsia="Times New Roman" w:hAnsi="Times New Roman" w:cs="Times New Roman"/>
                <w:sz w:val="24"/>
                <w:szCs w:val="24"/>
                <w:lang w:eastAsia="nl-NL"/>
              </w:rPr>
              <w:t xml:space="preserve">gebouwd </w:t>
            </w:r>
            <w:r w:rsidRPr="0016090A">
              <w:rPr>
                <w:rFonts w:ascii="Times New Roman" w:eastAsia="Times New Roman" w:hAnsi="Times New Roman" w:cs="Times New Roman"/>
                <w:sz w:val="24"/>
                <w:szCs w:val="24"/>
                <w:lang w:eastAsia="nl-NL"/>
              </w:rPr>
              <w:t xml:space="preserve">met een vermogen van rond de 200 </w:t>
            </w:r>
            <w:proofErr w:type="spellStart"/>
            <w:r w:rsidRPr="0016090A">
              <w:rPr>
                <w:rFonts w:ascii="Times New Roman" w:eastAsia="Times New Roman" w:hAnsi="Times New Roman" w:cs="Times New Roman"/>
                <w:sz w:val="24"/>
                <w:szCs w:val="24"/>
                <w:lang w:eastAsia="nl-NL"/>
              </w:rPr>
              <w:t>MegaWatt</w:t>
            </w:r>
            <w:proofErr w:type="spellEnd"/>
            <w:r w:rsidRPr="0016090A">
              <w:rPr>
                <w:rFonts w:ascii="Times New Roman" w:eastAsia="Times New Roman" w:hAnsi="Times New Roman" w:cs="Times New Roman"/>
                <w:sz w:val="24"/>
                <w:szCs w:val="24"/>
                <w:lang w:eastAsia="nl-NL"/>
              </w:rPr>
              <w:t xml:space="preserve"> (MW). Daarmee kan de fabriek naar verwachting dagelijks tussen 50.000 tot 60.000 kg groene waterstof produceren, waarmee in principe iedere dag 2.300 vrachtwagens van waterstof zijn te voorzien. De installatie is op dat moment koploper in Europa.</w:t>
            </w:r>
            <w:r w:rsidR="0016090A">
              <w:rPr>
                <w:rFonts w:ascii="Times New Roman" w:eastAsia="Times New Roman" w:hAnsi="Times New Roman" w:cs="Times New Roman"/>
                <w:sz w:val="24"/>
                <w:szCs w:val="24"/>
                <w:lang w:eastAsia="nl-NL"/>
              </w:rPr>
              <w:t xml:space="preserve"> </w:t>
            </w:r>
            <w:proofErr w:type="spellStart"/>
            <w:r w:rsidRPr="0016090A">
              <w:rPr>
                <w:rFonts w:ascii="Times New Roman" w:eastAsia="Times New Roman" w:hAnsi="Times New Roman" w:cs="Times New Roman"/>
                <w:sz w:val="24"/>
                <w:szCs w:val="24"/>
                <w:lang w:eastAsia="nl-NL"/>
              </w:rPr>
              <w:t>Shell’er</w:t>
            </w:r>
            <w:proofErr w:type="spellEnd"/>
            <w:r w:rsidRPr="0016090A">
              <w:rPr>
                <w:rFonts w:ascii="Times New Roman" w:eastAsia="Times New Roman" w:hAnsi="Times New Roman" w:cs="Times New Roman"/>
                <w:sz w:val="24"/>
                <w:szCs w:val="24"/>
                <w:lang w:eastAsia="nl-NL"/>
              </w:rPr>
              <w:t xml:space="preserve"> Van Grinsven</w:t>
            </w:r>
            <w:r w:rsidR="0016090A">
              <w:rPr>
                <w:rFonts w:ascii="Times New Roman" w:eastAsia="Times New Roman" w:hAnsi="Times New Roman" w:cs="Times New Roman"/>
                <w:sz w:val="24"/>
                <w:szCs w:val="24"/>
                <w:lang w:eastAsia="nl-NL"/>
              </w:rPr>
              <w:t>:</w:t>
            </w:r>
            <w:r w:rsidRPr="0016090A">
              <w:rPr>
                <w:rFonts w:ascii="Times New Roman" w:eastAsia="Times New Roman" w:hAnsi="Times New Roman" w:cs="Times New Roman"/>
                <w:sz w:val="24"/>
                <w:szCs w:val="24"/>
                <w:lang w:eastAsia="nl-NL"/>
              </w:rPr>
              <w:t xml:space="preserve"> “We kunnen waterstof leveren aan de raffinaderij in Pernis. Die Shell-locatie is een grote producent en gebruiker van waterstof en de nieuwe </w:t>
            </w:r>
            <w:proofErr w:type="spellStart"/>
            <w:r w:rsidRPr="0016090A">
              <w:rPr>
                <w:rFonts w:ascii="Times New Roman" w:eastAsia="Times New Roman" w:hAnsi="Times New Roman" w:cs="Times New Roman"/>
                <w:sz w:val="24"/>
                <w:szCs w:val="24"/>
                <w:lang w:eastAsia="nl-NL"/>
              </w:rPr>
              <w:t>elektrolyzer</w:t>
            </w:r>
            <w:proofErr w:type="spellEnd"/>
            <w:r w:rsidRPr="0016090A">
              <w:rPr>
                <w:rFonts w:ascii="Times New Roman" w:eastAsia="Times New Roman" w:hAnsi="Times New Roman" w:cs="Times New Roman"/>
                <w:sz w:val="24"/>
                <w:szCs w:val="24"/>
                <w:lang w:eastAsia="nl-NL"/>
              </w:rPr>
              <w:t xml:space="preserve"> op de Maasvlakte kan daar een deel van gaan leveren.” Maar wat nou als Shell geen nieuwe windparken op zee kan gaan bouwen? “Dan is er geen man overboord”, zegt Van Grinsven. “Dan moeten we die duurzame elektriciteit op een andere manier zien in te kopen.</w:t>
            </w:r>
          </w:p>
          <w:p w14:paraId="41C28EDE" w14:textId="77777777" w:rsidR="000F7EB2" w:rsidRPr="0016090A" w:rsidRDefault="000F7EB2" w:rsidP="000F7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p>
          <w:p w14:paraId="27057D34" w14:textId="77777777" w:rsidR="000F7EB2" w:rsidRPr="0016090A" w:rsidRDefault="000F7EB2" w:rsidP="000F7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nl-NL"/>
              </w:rPr>
            </w:pPr>
            <w:r w:rsidRPr="0016090A">
              <w:rPr>
                <w:rFonts w:ascii="Times New Roman" w:eastAsia="Times New Roman" w:hAnsi="Times New Roman" w:cs="Times New Roman"/>
                <w:b/>
                <w:bCs/>
                <w:sz w:val="24"/>
                <w:szCs w:val="24"/>
                <w:lang w:eastAsia="nl-NL"/>
              </w:rPr>
              <w:t>NIET ELEKTRIFICEREN</w:t>
            </w:r>
          </w:p>
          <w:p w14:paraId="6DAB492B" w14:textId="1F1EEC7E" w:rsidR="000F7EB2" w:rsidRPr="000F7EB2" w:rsidRDefault="000F7EB2" w:rsidP="000F7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lang w:eastAsia="nl-NL"/>
              </w:rPr>
            </w:pPr>
            <w:r w:rsidRPr="000F7EB2">
              <w:rPr>
                <w:rFonts w:ascii="Times New Roman" w:eastAsia="Times New Roman" w:hAnsi="Times New Roman" w:cs="Times New Roman"/>
                <w:sz w:val="24"/>
                <w:szCs w:val="24"/>
                <w:lang w:eastAsia="nl-NL"/>
              </w:rPr>
              <w:t xml:space="preserve">“Waterstof is voor de industrie zowel een grondstof als een energiebron”, zegt </w:t>
            </w:r>
            <w:r w:rsidR="0016090A">
              <w:rPr>
                <w:rFonts w:ascii="Times New Roman" w:eastAsia="Times New Roman" w:hAnsi="Times New Roman" w:cs="Times New Roman"/>
                <w:sz w:val="24"/>
                <w:szCs w:val="24"/>
                <w:lang w:eastAsia="nl-NL"/>
              </w:rPr>
              <w:t>Van Dooren, directeur van New Bus</w:t>
            </w:r>
            <w:r w:rsidR="005D3FBC">
              <w:rPr>
                <w:rFonts w:ascii="Times New Roman" w:eastAsia="Times New Roman" w:hAnsi="Times New Roman" w:cs="Times New Roman"/>
                <w:sz w:val="24"/>
                <w:szCs w:val="24"/>
                <w:lang w:eastAsia="nl-NL"/>
              </w:rPr>
              <w:t xml:space="preserve"> </w:t>
            </w:r>
            <w:proofErr w:type="spellStart"/>
            <w:r w:rsidR="0016090A">
              <w:rPr>
                <w:rFonts w:ascii="Times New Roman" w:eastAsia="Times New Roman" w:hAnsi="Times New Roman" w:cs="Times New Roman"/>
                <w:sz w:val="24"/>
                <w:szCs w:val="24"/>
                <w:lang w:eastAsia="nl-NL"/>
              </w:rPr>
              <w:t>ness</w:t>
            </w:r>
            <w:proofErr w:type="spellEnd"/>
            <w:r w:rsidR="0016090A">
              <w:rPr>
                <w:rFonts w:ascii="Times New Roman" w:eastAsia="Times New Roman" w:hAnsi="Times New Roman" w:cs="Times New Roman"/>
                <w:sz w:val="24"/>
                <w:szCs w:val="24"/>
                <w:lang w:eastAsia="nl-NL"/>
              </w:rPr>
              <w:t xml:space="preserve"> Development.</w:t>
            </w:r>
            <w:r w:rsidRPr="000F7EB2">
              <w:rPr>
                <w:rFonts w:ascii="Times New Roman" w:eastAsia="Times New Roman" w:hAnsi="Times New Roman" w:cs="Times New Roman"/>
                <w:sz w:val="24"/>
                <w:szCs w:val="24"/>
                <w:lang w:eastAsia="nl-NL"/>
              </w:rPr>
              <w:t>. “Bovendien kan je waterstof gebruiken als een vloeibare batterij waarin je duurzame energie opslaat.”. Niemand kent precies de toekomst, maar vast staat dat waterstof in combinatie met wind op zee en sleutelrol zal spelen.</w:t>
            </w:r>
            <w:r w:rsidRPr="000F7EB2">
              <w:rPr>
                <w:rFonts w:ascii="Arial" w:hAnsi="Arial" w:cs="Arial"/>
                <w:sz w:val="16"/>
                <w:szCs w:val="16"/>
              </w:rPr>
              <w:t xml:space="preserve"> </w:t>
            </w:r>
            <w:r w:rsidRPr="000F7EB2">
              <w:rPr>
                <w:rFonts w:ascii="Times New Roman" w:eastAsia="Times New Roman" w:hAnsi="Times New Roman" w:cs="Times New Roman"/>
                <w:sz w:val="24"/>
                <w:szCs w:val="24"/>
                <w:lang w:eastAsia="nl-NL"/>
              </w:rPr>
              <w:t>Voor veel bedrijven in de Botlek is de beschikbaarheid van waterstof trouwens noodzaak, weet Van Dooren. “Nogal wat processen in de zware industrie laten zich niet elektrificeren”, legt hij uit. “De gewenste temperaturen voor de industriële processen liggen simpelweg te hoog. Waterstof fungeert dan als vervanger van aardgas.”</w:t>
            </w:r>
            <w:r w:rsidR="0016090A">
              <w:rPr>
                <w:rFonts w:ascii="Times New Roman" w:eastAsia="Times New Roman" w:hAnsi="Times New Roman" w:cs="Times New Roman"/>
                <w:sz w:val="24"/>
                <w:szCs w:val="24"/>
                <w:lang w:eastAsia="nl-NL"/>
              </w:rPr>
              <w:t xml:space="preserve"> </w:t>
            </w:r>
            <w:r w:rsidRPr="000F7EB2">
              <w:rPr>
                <w:rFonts w:ascii="Times New Roman" w:eastAsia="Times New Roman" w:hAnsi="Times New Roman" w:cs="Times New Roman"/>
                <w:sz w:val="24"/>
                <w:szCs w:val="24"/>
                <w:lang w:eastAsia="nl-NL"/>
              </w:rPr>
              <w:t>Hij verwacht dat de totale waterstofstroom door de Rotterdamse haven in 2050 op 20 Megaton per jaar zal liggen, dat is 5.000 keer meer dan er nu aan waterstof door de haven van de Maasstad gaat</w:t>
            </w:r>
          </w:p>
          <w:p w14:paraId="225EACFD" w14:textId="75F5B19A" w:rsidR="000F7EB2" w:rsidRPr="00952A6B" w:rsidRDefault="000F7EB2" w:rsidP="000F7E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eastAsia="nl-NL"/>
              </w:rPr>
            </w:pPr>
          </w:p>
        </w:tc>
      </w:tr>
    </w:tbl>
    <w:bookmarkEnd w:id="0"/>
    <w:p w14:paraId="3903F504" w14:textId="2BE453FD" w:rsidR="006141CB" w:rsidRDefault="00591282" w:rsidP="00F547DB">
      <w:pPr>
        <w:spacing w:after="0"/>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 </w:t>
      </w:r>
    </w:p>
    <w:p w14:paraId="592F49EB" w14:textId="77777777" w:rsidR="00130E70" w:rsidRDefault="00130E70" w:rsidP="00F22A15">
      <w:pPr>
        <w:spacing w:after="0"/>
        <w:rPr>
          <w:rFonts w:ascii="Arial" w:eastAsia="Times New Roman" w:hAnsi="Arial" w:cs="Arial"/>
          <w:bCs/>
          <w:iCs/>
          <w:color w:val="000000"/>
          <w:kern w:val="36"/>
          <w:lang w:eastAsia="nl-NL"/>
        </w:rPr>
      </w:pPr>
    </w:p>
    <w:p w14:paraId="1D74E588" w14:textId="1FA6B30A" w:rsidR="00F22A15" w:rsidRDefault="007E0767" w:rsidP="00F22A15">
      <w:pPr>
        <w:spacing w:after="0"/>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lastRenderedPageBreak/>
        <w:t>Elektrolyzers</w:t>
      </w:r>
      <w:proofErr w:type="spellEnd"/>
      <w:r>
        <w:rPr>
          <w:rFonts w:ascii="Arial" w:eastAsia="Times New Roman" w:hAnsi="Arial" w:cs="Arial"/>
          <w:bCs/>
          <w:iCs/>
          <w:color w:val="000000"/>
          <w:kern w:val="36"/>
          <w:lang w:eastAsia="nl-NL"/>
        </w:rPr>
        <w:t xml:space="preserve"> splitsen water in waterstof en zuurstof.</w:t>
      </w:r>
    </w:p>
    <w:p w14:paraId="6A9F2CC4" w14:textId="5E1201BC" w:rsidR="007E0767" w:rsidRDefault="00F22A15" w:rsidP="00F22A15">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7E0767">
        <w:rPr>
          <w:rFonts w:ascii="Arial" w:eastAsia="Times New Roman" w:hAnsi="Arial" w:cs="Arial"/>
          <w:bCs/>
          <w:iCs/>
          <w:color w:val="000000"/>
          <w:kern w:val="36"/>
          <w:lang w:eastAsia="nl-NL"/>
        </w:rPr>
        <w:t>Wat voor type reactie treedt er daarbij op?</w:t>
      </w:r>
    </w:p>
    <w:p w14:paraId="28964463" w14:textId="4CCF32FA" w:rsidR="00F22A15" w:rsidRDefault="007E0767" w:rsidP="00F22A15">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Geef de vergelijking van de optredende reactie in de </w:t>
      </w:r>
      <w:proofErr w:type="spellStart"/>
      <w:r>
        <w:rPr>
          <w:rFonts w:ascii="Arial" w:eastAsia="Times New Roman" w:hAnsi="Arial" w:cs="Arial"/>
          <w:bCs/>
          <w:iCs/>
          <w:color w:val="000000"/>
          <w:kern w:val="36"/>
          <w:lang w:eastAsia="nl-NL"/>
        </w:rPr>
        <w:t>elektrolyzer</w:t>
      </w:r>
      <w:proofErr w:type="spellEnd"/>
      <w:r>
        <w:rPr>
          <w:rFonts w:ascii="Arial" w:eastAsia="Times New Roman" w:hAnsi="Arial" w:cs="Arial"/>
          <w:bCs/>
          <w:iCs/>
          <w:color w:val="000000"/>
          <w:kern w:val="36"/>
          <w:lang w:eastAsia="nl-NL"/>
        </w:rPr>
        <w:t>.</w:t>
      </w:r>
    </w:p>
    <w:p w14:paraId="5CEF9EC0" w14:textId="74633E37" w:rsidR="007E0767" w:rsidRDefault="007E0767" w:rsidP="00F22A15">
      <w:pPr>
        <w:spacing w:after="0"/>
        <w:ind w:left="708" w:hanging="708"/>
        <w:rPr>
          <w:rFonts w:ascii="Arial" w:eastAsia="Times New Roman" w:hAnsi="Arial" w:cs="Arial"/>
          <w:bCs/>
          <w:iCs/>
          <w:color w:val="000000"/>
          <w:kern w:val="36"/>
          <w:lang w:eastAsia="nl-NL"/>
        </w:rPr>
      </w:pPr>
    </w:p>
    <w:p w14:paraId="53A77136" w14:textId="7FA3B4CD" w:rsidR="007E0767" w:rsidRDefault="007E0767" w:rsidP="00F22A15">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gevormde waterstof kan dienen als grondstof en als brandstof.</w:t>
      </w:r>
    </w:p>
    <w:p w14:paraId="465C18EE" w14:textId="2B34F607" w:rsidR="007E0767" w:rsidRDefault="007E0767" w:rsidP="00F22A15">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vergelijking van de reactie waarbij waterstof als brandstof dient.</w:t>
      </w:r>
    </w:p>
    <w:p w14:paraId="29CF3E3D" w14:textId="730726AA" w:rsidR="007E0767" w:rsidRDefault="007E0767" w:rsidP="00F22A15">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of de brandstof waterstof een energiebron of een energiedrager is.</w:t>
      </w:r>
    </w:p>
    <w:p w14:paraId="76CB3B3A" w14:textId="2E3F6644" w:rsidR="007E0767" w:rsidRDefault="007E0767" w:rsidP="00F22A15">
      <w:pPr>
        <w:spacing w:after="0"/>
        <w:ind w:left="708" w:hanging="708"/>
        <w:rPr>
          <w:rFonts w:ascii="Arial" w:eastAsia="Times New Roman" w:hAnsi="Arial" w:cs="Arial"/>
          <w:bCs/>
          <w:iCs/>
          <w:color w:val="000000"/>
          <w:kern w:val="36"/>
          <w:lang w:eastAsia="nl-NL"/>
        </w:rPr>
      </w:pPr>
    </w:p>
    <w:p w14:paraId="514301EA" w14:textId="197F6646" w:rsidR="00E642C8" w:rsidRDefault="00E642C8" w:rsidP="00E642C8">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proofErr w:type="spellStart"/>
      <w:r>
        <w:rPr>
          <w:rFonts w:ascii="Arial" w:eastAsia="Times New Roman" w:hAnsi="Arial" w:cs="Arial"/>
          <w:bCs/>
          <w:iCs/>
          <w:color w:val="000000"/>
          <w:kern w:val="36"/>
          <w:lang w:eastAsia="nl-NL"/>
        </w:rPr>
        <w:t>elektrolyzers</w:t>
      </w:r>
      <w:proofErr w:type="spellEnd"/>
      <w:r>
        <w:rPr>
          <w:rFonts w:ascii="Arial" w:eastAsia="Times New Roman" w:hAnsi="Arial" w:cs="Arial"/>
          <w:bCs/>
          <w:iCs/>
          <w:color w:val="000000"/>
          <w:kern w:val="36"/>
          <w:lang w:eastAsia="nl-NL"/>
        </w:rPr>
        <w:t xml:space="preserve"> gebruiken gedemineraliseerd water dat al door een fabriek in de Botlek gemaakt wordt.</w:t>
      </w:r>
    </w:p>
    <w:p w14:paraId="47833C82" w14:textId="65E89402" w:rsidR="00E642C8" w:rsidRDefault="00E642C8" w:rsidP="00F22A15">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Wat versta je onder gedemineraliseerd water?</w:t>
      </w:r>
    </w:p>
    <w:p w14:paraId="2682F4E8" w14:textId="564730C0" w:rsidR="00E642C8" w:rsidRDefault="00E642C8" w:rsidP="00F22A15">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Leg uit welke bewerking gedemineraliseerd water nog moet ondergaan alvorens het in een </w:t>
      </w:r>
      <w:proofErr w:type="spellStart"/>
      <w:r>
        <w:rPr>
          <w:rFonts w:ascii="Arial" w:eastAsia="Times New Roman" w:hAnsi="Arial" w:cs="Arial"/>
          <w:bCs/>
          <w:iCs/>
          <w:color w:val="000000"/>
          <w:kern w:val="36"/>
          <w:lang w:eastAsia="nl-NL"/>
        </w:rPr>
        <w:t>elektrolyzer</w:t>
      </w:r>
      <w:proofErr w:type="spellEnd"/>
      <w:r>
        <w:rPr>
          <w:rFonts w:ascii="Arial" w:eastAsia="Times New Roman" w:hAnsi="Arial" w:cs="Arial"/>
          <w:bCs/>
          <w:iCs/>
          <w:color w:val="000000"/>
          <w:kern w:val="36"/>
          <w:lang w:eastAsia="nl-NL"/>
        </w:rPr>
        <w:t xml:space="preserve"> gebruikt kan worden.</w:t>
      </w:r>
    </w:p>
    <w:p w14:paraId="1C458608" w14:textId="3E5D175C" w:rsidR="00E642C8" w:rsidRDefault="00E642C8" w:rsidP="00F22A15">
      <w:pPr>
        <w:spacing w:after="0"/>
        <w:ind w:left="708" w:hanging="708"/>
        <w:rPr>
          <w:rFonts w:ascii="Arial" w:eastAsia="Times New Roman" w:hAnsi="Arial" w:cs="Arial"/>
          <w:bCs/>
          <w:iCs/>
          <w:color w:val="000000"/>
          <w:kern w:val="36"/>
          <w:lang w:eastAsia="nl-NL"/>
        </w:rPr>
      </w:pPr>
    </w:p>
    <w:p w14:paraId="14560203" w14:textId="3AE5F0BB" w:rsidR="002075AD" w:rsidRDefault="002075AD" w:rsidP="00F22A15">
      <w:pPr>
        <w:spacing w:after="0"/>
        <w:ind w:left="708" w:hanging="708"/>
        <w:rPr>
          <w:rFonts w:ascii="Arial" w:hAnsi="Arial" w:cs="Arial"/>
          <w:color w:val="000000"/>
        </w:rPr>
      </w:pPr>
      <w:r>
        <w:rPr>
          <w:rFonts w:ascii="Arial" w:hAnsi="Arial" w:cs="Arial"/>
          <w:color w:val="000000"/>
        </w:rPr>
        <w:t xml:space="preserve">De fabriek die Shell gaat bouwen krijgt een vermogen van 200 MW. </w:t>
      </w:r>
    </w:p>
    <w:p w14:paraId="22511B04" w14:textId="2D31C6C4" w:rsidR="002075AD" w:rsidRDefault="002075AD" w:rsidP="00F22A15">
      <w:pPr>
        <w:spacing w:after="0"/>
        <w:ind w:left="708" w:hanging="708"/>
        <w:rPr>
          <w:rFonts w:ascii="Arial" w:hAnsi="Arial" w:cs="Arial"/>
          <w:color w:val="000000"/>
        </w:rPr>
      </w:pPr>
      <w:r>
        <w:rPr>
          <w:rFonts w:ascii="Arial" w:hAnsi="Arial" w:cs="Arial"/>
          <w:color w:val="000000"/>
        </w:rPr>
        <w:t>7</w:t>
      </w:r>
      <w:r>
        <w:rPr>
          <w:rFonts w:ascii="Arial" w:hAnsi="Arial" w:cs="Arial"/>
          <w:color w:val="000000"/>
        </w:rPr>
        <w:tab/>
        <w:t>Bereken hoeveel kg waterstof de fabriek maximaal per dag kan produceren. Gegeven: 1 W = 1 J s</w:t>
      </w:r>
      <w:r>
        <w:rPr>
          <w:rFonts w:ascii="Arial" w:hAnsi="Arial" w:cs="Arial"/>
          <w:color w:val="000000"/>
          <w:vertAlign w:val="superscript"/>
        </w:rPr>
        <w:sym w:font="Symbol" w:char="F02D"/>
      </w:r>
      <w:r>
        <w:rPr>
          <w:rFonts w:ascii="Arial" w:hAnsi="Arial" w:cs="Arial"/>
          <w:color w:val="000000"/>
          <w:vertAlign w:val="superscript"/>
        </w:rPr>
        <w:t>1</w:t>
      </w:r>
      <w:r>
        <w:rPr>
          <w:rFonts w:ascii="Arial" w:hAnsi="Arial" w:cs="Arial"/>
          <w:color w:val="000000"/>
        </w:rPr>
        <w:t>; stookwarmte H</w:t>
      </w:r>
      <w:r>
        <w:rPr>
          <w:rFonts w:ascii="Arial" w:hAnsi="Arial" w:cs="Arial"/>
          <w:color w:val="000000"/>
          <w:vertAlign w:val="subscript"/>
        </w:rPr>
        <w:t>2</w:t>
      </w:r>
      <w:r>
        <w:rPr>
          <w:rFonts w:ascii="Arial" w:hAnsi="Arial" w:cs="Arial"/>
          <w:color w:val="000000"/>
        </w:rPr>
        <w:t>: zie Binas tabel 28B.</w:t>
      </w:r>
    </w:p>
    <w:p w14:paraId="69A31D39" w14:textId="31A5139C" w:rsidR="00EB4B91" w:rsidRDefault="00EB4B91" w:rsidP="00F22A15">
      <w:pPr>
        <w:spacing w:after="0"/>
        <w:ind w:left="708" w:hanging="708"/>
        <w:rPr>
          <w:rFonts w:ascii="Arial" w:hAnsi="Arial" w:cs="Arial"/>
          <w:color w:val="000000"/>
        </w:rPr>
      </w:pPr>
    </w:p>
    <w:p w14:paraId="24EE23D6" w14:textId="0A6B8473" w:rsidR="00EB4B91" w:rsidRDefault="00EB4B91" w:rsidP="00EB4B91">
      <w:pPr>
        <w:spacing w:after="0"/>
        <w:rPr>
          <w:rFonts w:ascii="Arial" w:hAnsi="Arial" w:cs="Arial"/>
          <w:color w:val="000000"/>
        </w:rPr>
      </w:pPr>
      <w:r>
        <w:rPr>
          <w:rFonts w:ascii="Arial" w:hAnsi="Arial" w:cs="Arial"/>
          <w:color w:val="000000"/>
        </w:rPr>
        <w:t>De verwachte waterstofstroom in de Rotterdamse haven in 2050 wordt geschat op 20 Megaton per jaar.</w:t>
      </w:r>
    </w:p>
    <w:p w14:paraId="59C4DCBC" w14:textId="63D40FBA" w:rsidR="00EB4B91" w:rsidRPr="002075AD" w:rsidRDefault="00EB4B91" w:rsidP="00EB4B91">
      <w:pPr>
        <w:spacing w:after="0"/>
        <w:rPr>
          <w:rFonts w:ascii="Arial" w:hAnsi="Arial" w:cs="Arial"/>
          <w:color w:val="000000"/>
        </w:rPr>
      </w:pPr>
      <w:r>
        <w:rPr>
          <w:rFonts w:ascii="Arial" w:hAnsi="Arial" w:cs="Arial"/>
          <w:color w:val="000000"/>
        </w:rPr>
        <w:t>8</w:t>
      </w:r>
      <w:r>
        <w:rPr>
          <w:rFonts w:ascii="Arial" w:hAnsi="Arial" w:cs="Arial"/>
          <w:color w:val="000000"/>
        </w:rPr>
        <w:tab/>
        <w:t>Bereken het aantal fabrieken met een vermogen van 200 MW dat daarvoor nodig is.</w:t>
      </w:r>
    </w:p>
    <w:p w14:paraId="56CE5503" w14:textId="77777777" w:rsidR="002075AD" w:rsidRDefault="002075AD" w:rsidP="00F22A15">
      <w:pPr>
        <w:spacing w:after="0"/>
        <w:ind w:left="708" w:hanging="708"/>
        <w:rPr>
          <w:rFonts w:ascii="Arial" w:eastAsia="Times New Roman" w:hAnsi="Arial" w:cs="Arial"/>
          <w:bCs/>
          <w:iCs/>
          <w:color w:val="000000"/>
          <w:kern w:val="36"/>
          <w:lang w:eastAsia="nl-NL"/>
        </w:rPr>
      </w:pPr>
    </w:p>
    <w:tbl>
      <w:tblPr>
        <w:tblStyle w:val="Tabelraster"/>
        <w:tblW w:w="0" w:type="auto"/>
        <w:tblInd w:w="-5" w:type="dxa"/>
        <w:tblLook w:val="04A0" w:firstRow="1" w:lastRow="0" w:firstColumn="1" w:lastColumn="0" w:noHBand="0" w:noVBand="1"/>
      </w:tblPr>
      <w:tblGrid>
        <w:gridCol w:w="9065"/>
      </w:tblGrid>
      <w:tr w:rsidR="00722C21" w14:paraId="2FC3C921" w14:textId="77777777" w:rsidTr="006F42D5">
        <w:tc>
          <w:tcPr>
            <w:tcW w:w="9065" w:type="dxa"/>
          </w:tcPr>
          <w:p w14:paraId="7AF9AC89" w14:textId="77777777" w:rsidR="006F42D5" w:rsidRPr="006F42D5" w:rsidRDefault="006F42D5" w:rsidP="00F22A15">
            <w:pPr>
              <w:rPr>
                <w:rFonts w:ascii="Times New Roman" w:eastAsia="Times New Roman" w:hAnsi="Times New Roman" w:cs="Times New Roman"/>
                <w:b/>
                <w:iCs/>
                <w:color w:val="000000"/>
                <w:kern w:val="36"/>
                <w:sz w:val="24"/>
                <w:szCs w:val="24"/>
                <w:lang w:eastAsia="nl-NL"/>
              </w:rPr>
            </w:pPr>
            <w:r w:rsidRPr="006F42D5">
              <w:rPr>
                <w:rFonts w:ascii="Times New Roman" w:eastAsia="Times New Roman" w:hAnsi="Times New Roman" w:cs="Times New Roman"/>
                <w:b/>
                <w:iCs/>
                <w:color w:val="000000"/>
                <w:kern w:val="36"/>
                <w:sz w:val="24"/>
                <w:szCs w:val="24"/>
                <w:lang w:eastAsia="nl-NL"/>
              </w:rPr>
              <w:t>Grijs, blauw, groen</w:t>
            </w:r>
          </w:p>
          <w:p w14:paraId="0D4124B1" w14:textId="77777777" w:rsidR="00722C21" w:rsidRDefault="006F42D5" w:rsidP="00F22A15">
            <w:pPr>
              <w:rPr>
                <w:rFonts w:ascii="Times New Roman" w:eastAsia="Times New Roman" w:hAnsi="Times New Roman" w:cs="Times New Roman"/>
                <w:bCs/>
                <w:iCs/>
                <w:color w:val="000000"/>
                <w:kern w:val="36"/>
                <w:sz w:val="24"/>
                <w:szCs w:val="24"/>
                <w:lang w:eastAsia="nl-NL"/>
              </w:rPr>
            </w:pPr>
            <w:r w:rsidRPr="006F42D5">
              <w:rPr>
                <w:rFonts w:ascii="Times New Roman" w:eastAsia="Times New Roman" w:hAnsi="Times New Roman" w:cs="Times New Roman"/>
                <w:bCs/>
                <w:iCs/>
                <w:color w:val="000000"/>
                <w:kern w:val="36"/>
                <w:sz w:val="24"/>
                <w:szCs w:val="24"/>
                <w:lang w:eastAsia="nl-NL"/>
              </w:rPr>
              <w:t>De ene waterstof is de andere niet. Op dit moment wint de industrie de meeste waterstof uit aardgas of kolen. Waterstof is op zichzelf een schone energiedrager, maar omdat er in dit geval bij de productie CO</w:t>
            </w:r>
            <w:r>
              <w:rPr>
                <w:rFonts w:ascii="Times New Roman" w:eastAsia="Times New Roman" w:hAnsi="Times New Roman" w:cs="Times New Roman"/>
                <w:bCs/>
                <w:iCs/>
                <w:color w:val="000000"/>
                <w:kern w:val="36"/>
                <w:sz w:val="24"/>
                <w:szCs w:val="24"/>
                <w:vertAlign w:val="subscript"/>
                <w:lang w:eastAsia="nl-NL"/>
              </w:rPr>
              <w:t>2</w:t>
            </w:r>
            <w:r w:rsidRPr="006F42D5">
              <w:rPr>
                <w:rFonts w:ascii="Times New Roman" w:eastAsia="Times New Roman" w:hAnsi="Times New Roman" w:cs="Times New Roman"/>
                <w:bCs/>
                <w:iCs/>
                <w:color w:val="000000"/>
                <w:kern w:val="36"/>
                <w:sz w:val="24"/>
                <w:szCs w:val="24"/>
                <w:lang w:eastAsia="nl-NL"/>
              </w:rPr>
              <w:t xml:space="preserve"> vrijkomt in de atmosfeer, kreeg dit de naam ‘grijze waterstof’. Ook voor zogeheten ‘blauwe waterstof’ zijn aardgas of kolen de grondstof. Maar de CO</w:t>
            </w:r>
            <w:r>
              <w:rPr>
                <w:rFonts w:ascii="Times New Roman" w:eastAsia="Times New Roman" w:hAnsi="Times New Roman" w:cs="Times New Roman"/>
                <w:bCs/>
                <w:iCs/>
                <w:color w:val="000000"/>
                <w:kern w:val="36"/>
                <w:sz w:val="24"/>
                <w:szCs w:val="24"/>
                <w:vertAlign w:val="subscript"/>
                <w:lang w:eastAsia="nl-NL"/>
              </w:rPr>
              <w:t>2</w:t>
            </w:r>
            <w:r>
              <w:rPr>
                <w:rFonts w:ascii="Times New Roman" w:eastAsia="Times New Roman" w:hAnsi="Times New Roman" w:cs="Times New Roman"/>
                <w:bCs/>
                <w:iCs/>
                <w:color w:val="000000"/>
                <w:kern w:val="36"/>
                <w:sz w:val="24"/>
                <w:szCs w:val="24"/>
                <w:lang w:eastAsia="nl-NL"/>
              </w:rPr>
              <w:t xml:space="preserve"> </w:t>
            </w:r>
            <w:r w:rsidRPr="006F42D5">
              <w:rPr>
                <w:rFonts w:ascii="Times New Roman" w:eastAsia="Times New Roman" w:hAnsi="Times New Roman" w:cs="Times New Roman"/>
                <w:bCs/>
                <w:iCs/>
                <w:color w:val="000000"/>
                <w:kern w:val="36"/>
                <w:sz w:val="24"/>
                <w:szCs w:val="24"/>
                <w:lang w:eastAsia="nl-NL"/>
              </w:rPr>
              <w:t>die bij de productie vrijkomt, gaat voor het overgrote deel via afvang in lege gasvelden op zee. Hiermee is blauwe waterstof CO</w:t>
            </w:r>
            <w:r>
              <w:rPr>
                <w:rFonts w:ascii="Times New Roman" w:eastAsia="Times New Roman" w:hAnsi="Times New Roman" w:cs="Times New Roman"/>
                <w:bCs/>
                <w:iCs/>
                <w:color w:val="000000"/>
                <w:kern w:val="36"/>
                <w:sz w:val="24"/>
                <w:szCs w:val="24"/>
                <w:vertAlign w:val="subscript"/>
                <w:lang w:eastAsia="nl-NL"/>
              </w:rPr>
              <w:t>2</w:t>
            </w:r>
            <w:r w:rsidRPr="006F42D5">
              <w:rPr>
                <w:rFonts w:ascii="Times New Roman" w:eastAsia="Times New Roman" w:hAnsi="Times New Roman" w:cs="Times New Roman"/>
                <w:bCs/>
                <w:iCs/>
                <w:color w:val="000000"/>
                <w:kern w:val="36"/>
                <w:sz w:val="24"/>
                <w:szCs w:val="24"/>
                <w:lang w:eastAsia="nl-NL"/>
              </w:rPr>
              <w:t>-neutraal. Energie uit duurzame bronnen, zoals en zonne- en windenergie, is de basis voor ’groene waterstof’. Elektrolyse zet water (H</w:t>
            </w:r>
            <w:r>
              <w:rPr>
                <w:rFonts w:ascii="Times New Roman" w:eastAsia="Times New Roman" w:hAnsi="Times New Roman" w:cs="Times New Roman"/>
                <w:bCs/>
                <w:iCs/>
                <w:color w:val="000000"/>
                <w:kern w:val="36"/>
                <w:sz w:val="24"/>
                <w:szCs w:val="24"/>
                <w:vertAlign w:val="subscript"/>
                <w:lang w:eastAsia="nl-NL"/>
              </w:rPr>
              <w:t>2</w:t>
            </w:r>
            <w:r w:rsidRPr="006F42D5">
              <w:rPr>
                <w:rFonts w:ascii="Times New Roman" w:eastAsia="Times New Roman" w:hAnsi="Times New Roman" w:cs="Times New Roman"/>
                <w:bCs/>
                <w:iCs/>
                <w:color w:val="000000"/>
                <w:kern w:val="36"/>
                <w:sz w:val="24"/>
                <w:szCs w:val="24"/>
                <w:lang w:eastAsia="nl-NL"/>
              </w:rPr>
              <w:t>O) onder stroom, waardoor de moleculen gaan splitsen. Daardoor ontstaan zuurstof (O</w:t>
            </w:r>
            <w:r>
              <w:rPr>
                <w:rFonts w:ascii="Times New Roman" w:eastAsia="Times New Roman" w:hAnsi="Times New Roman" w:cs="Times New Roman"/>
                <w:bCs/>
                <w:iCs/>
                <w:color w:val="000000"/>
                <w:kern w:val="36"/>
                <w:sz w:val="24"/>
                <w:szCs w:val="24"/>
                <w:vertAlign w:val="subscript"/>
                <w:lang w:eastAsia="nl-NL"/>
              </w:rPr>
              <w:t>2</w:t>
            </w:r>
            <w:r w:rsidRPr="006F42D5">
              <w:rPr>
                <w:rFonts w:ascii="Times New Roman" w:eastAsia="Times New Roman" w:hAnsi="Times New Roman" w:cs="Times New Roman"/>
                <w:bCs/>
                <w:iCs/>
                <w:color w:val="000000"/>
                <w:kern w:val="36"/>
                <w:sz w:val="24"/>
                <w:szCs w:val="24"/>
                <w:lang w:eastAsia="nl-NL"/>
              </w:rPr>
              <w:t>) en waterstofgas (H</w:t>
            </w:r>
            <w:r>
              <w:rPr>
                <w:rFonts w:ascii="Times New Roman" w:eastAsia="Times New Roman" w:hAnsi="Times New Roman" w:cs="Times New Roman"/>
                <w:bCs/>
                <w:iCs/>
                <w:color w:val="000000"/>
                <w:kern w:val="36"/>
                <w:sz w:val="24"/>
                <w:szCs w:val="24"/>
                <w:vertAlign w:val="subscript"/>
                <w:lang w:eastAsia="nl-NL"/>
              </w:rPr>
              <w:t>2</w:t>
            </w:r>
            <w:r w:rsidRPr="006F42D5">
              <w:rPr>
                <w:rFonts w:ascii="Times New Roman" w:eastAsia="Times New Roman" w:hAnsi="Times New Roman" w:cs="Times New Roman"/>
                <w:bCs/>
                <w:iCs/>
                <w:color w:val="000000"/>
                <w:kern w:val="36"/>
                <w:sz w:val="24"/>
                <w:szCs w:val="24"/>
                <w:lang w:eastAsia="nl-NL"/>
              </w:rPr>
              <w:t>). Groene waterstof is de meest duurzame vorm van waterstof.</w:t>
            </w:r>
          </w:p>
          <w:p w14:paraId="18E54CE6" w14:textId="6BA10FD4" w:rsidR="007E0767" w:rsidRPr="007E0767" w:rsidRDefault="007E0767" w:rsidP="00F22A15">
            <w:pPr>
              <w:rPr>
                <w:rFonts w:ascii="Times New Roman" w:eastAsia="Times New Roman" w:hAnsi="Times New Roman" w:cs="Times New Roman"/>
                <w:bCs/>
                <w:i/>
                <w:color w:val="000000"/>
                <w:kern w:val="36"/>
                <w:lang w:eastAsia="nl-NL"/>
              </w:rPr>
            </w:pPr>
            <w:r w:rsidRPr="007E0767">
              <w:rPr>
                <w:rFonts w:ascii="Times New Roman" w:eastAsia="Times New Roman" w:hAnsi="Times New Roman" w:cs="Times New Roman"/>
                <w:bCs/>
                <w:i/>
                <w:color w:val="000000"/>
                <w:kern w:val="36"/>
                <w:lang w:eastAsia="nl-NL"/>
              </w:rPr>
              <w:t>Bron: Shell Venster</w:t>
            </w:r>
          </w:p>
        </w:tc>
      </w:tr>
    </w:tbl>
    <w:p w14:paraId="4C54770D" w14:textId="77777777" w:rsidR="00583C3C" w:rsidRDefault="00583C3C" w:rsidP="00F22A15">
      <w:pPr>
        <w:spacing w:after="0"/>
        <w:ind w:left="708" w:hanging="708"/>
        <w:rPr>
          <w:rFonts w:ascii="Arial" w:eastAsia="Times New Roman" w:hAnsi="Arial" w:cs="Arial"/>
          <w:bCs/>
          <w:iCs/>
          <w:color w:val="000000"/>
          <w:kern w:val="36"/>
          <w:lang w:eastAsia="nl-NL"/>
        </w:rPr>
      </w:pPr>
    </w:p>
    <w:p w14:paraId="05354D48" w14:textId="3851D873" w:rsidR="00673B93" w:rsidRDefault="00EB4B91"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ene waterstof is de andere niet. </w:t>
      </w:r>
    </w:p>
    <w:p w14:paraId="36E98AD8" w14:textId="2740F890" w:rsidR="00EB4B91" w:rsidRDefault="00EB4B91"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wat met de aanduiding grijze, blauwe en groene waterstof bedoeld wordt.</w:t>
      </w:r>
    </w:p>
    <w:p w14:paraId="3098E0AF" w14:textId="5F19960D" w:rsidR="00EB4B91" w:rsidRDefault="00EB4B91"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Waarom is het van belang om blauwe in plaats van grijze waterstof en groene in plaats van blauwe waterstof te gebruiken?</w:t>
      </w:r>
    </w:p>
    <w:p w14:paraId="739E5127" w14:textId="1B9C3C9B" w:rsidR="00EB4B91" w:rsidRDefault="00EB4B91" w:rsidP="00A66C2C">
      <w:pPr>
        <w:spacing w:after="0"/>
        <w:ind w:left="708" w:hanging="708"/>
        <w:rPr>
          <w:rFonts w:ascii="Arial" w:eastAsia="Times New Roman" w:hAnsi="Arial" w:cs="Arial"/>
          <w:bCs/>
          <w:iCs/>
          <w:color w:val="000000"/>
          <w:kern w:val="36"/>
          <w:lang w:eastAsia="nl-NL"/>
        </w:rPr>
      </w:pPr>
    </w:p>
    <w:p w14:paraId="53CDCE77" w14:textId="5233FBDF" w:rsidR="00EB4B91" w:rsidRDefault="00476C10" w:rsidP="00476C10">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Tot nu toe wordt waterstof die als grondstof dient voor vele processen in de chemie geproduceerd uit bijvoorbeeld methaan en stoom. Daarbij ontstaat een mengsel van </w:t>
      </w:r>
      <w:proofErr w:type="spellStart"/>
      <w:r>
        <w:rPr>
          <w:rFonts w:ascii="Arial" w:eastAsia="Times New Roman" w:hAnsi="Arial" w:cs="Arial"/>
          <w:bCs/>
          <w:iCs/>
          <w:color w:val="000000"/>
          <w:kern w:val="36"/>
          <w:lang w:eastAsia="nl-NL"/>
        </w:rPr>
        <w:t>koolstofmono</w:t>
      </w:r>
      <w:proofErr w:type="spellEnd"/>
      <w:r>
        <w:rPr>
          <w:rFonts w:ascii="Arial" w:eastAsia="Times New Roman" w:hAnsi="Arial" w:cs="Arial"/>
          <w:bCs/>
          <w:iCs/>
          <w:color w:val="000000"/>
          <w:kern w:val="36"/>
          <w:lang w:eastAsia="nl-NL"/>
        </w:rPr>
        <w:t xml:space="preserve">-oxide en waterstof: </w:t>
      </w:r>
      <w:proofErr w:type="spellStart"/>
      <w:r>
        <w:rPr>
          <w:rFonts w:ascii="Arial" w:eastAsia="Times New Roman" w:hAnsi="Arial" w:cs="Arial"/>
          <w:bCs/>
          <w:iCs/>
          <w:color w:val="000000"/>
          <w:kern w:val="36"/>
          <w:lang w:eastAsia="nl-NL"/>
        </w:rPr>
        <w:t>syngas</w:t>
      </w:r>
      <w:proofErr w:type="spellEnd"/>
      <w:r>
        <w:rPr>
          <w:rFonts w:ascii="Arial" w:eastAsia="Times New Roman" w:hAnsi="Arial" w:cs="Arial"/>
          <w:bCs/>
          <w:iCs/>
          <w:color w:val="000000"/>
          <w:kern w:val="36"/>
          <w:lang w:eastAsia="nl-NL"/>
        </w:rPr>
        <w:t>.</w:t>
      </w:r>
    </w:p>
    <w:p w14:paraId="3FAE696E" w14:textId="2F5285FC" w:rsidR="00476C10" w:rsidRDefault="00476C10"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Geef de reactievergelijking van de vorming van </w:t>
      </w:r>
      <w:proofErr w:type="spellStart"/>
      <w:r>
        <w:rPr>
          <w:rFonts w:ascii="Arial" w:eastAsia="Times New Roman" w:hAnsi="Arial" w:cs="Arial"/>
          <w:bCs/>
          <w:iCs/>
          <w:color w:val="000000"/>
          <w:kern w:val="36"/>
          <w:lang w:eastAsia="nl-NL"/>
        </w:rPr>
        <w:t>syngas</w:t>
      </w:r>
      <w:proofErr w:type="spellEnd"/>
      <w:r>
        <w:rPr>
          <w:rFonts w:ascii="Arial" w:eastAsia="Times New Roman" w:hAnsi="Arial" w:cs="Arial"/>
          <w:bCs/>
          <w:iCs/>
          <w:color w:val="000000"/>
          <w:kern w:val="36"/>
          <w:lang w:eastAsia="nl-NL"/>
        </w:rPr>
        <w:t xml:space="preserve"> uit methaan en stoom.</w:t>
      </w:r>
    </w:p>
    <w:p w14:paraId="0BEAE493" w14:textId="4D4F8E94" w:rsidR="00476C10" w:rsidRDefault="00476C10" w:rsidP="00A66C2C">
      <w:pPr>
        <w:spacing w:after="0"/>
        <w:ind w:left="708" w:hanging="708"/>
        <w:rPr>
          <w:rFonts w:ascii="Arial" w:eastAsia="Times New Roman" w:hAnsi="Arial" w:cs="Arial"/>
          <w:bCs/>
          <w:iCs/>
          <w:color w:val="000000"/>
          <w:kern w:val="36"/>
          <w:lang w:eastAsia="nl-NL"/>
        </w:rPr>
      </w:pPr>
    </w:p>
    <w:p w14:paraId="001D9FEF" w14:textId="7C409F4D" w:rsidR="00476C10" w:rsidRDefault="00476C10"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Uit </w:t>
      </w:r>
      <w:proofErr w:type="spellStart"/>
      <w:r>
        <w:rPr>
          <w:rFonts w:ascii="Arial" w:eastAsia="Times New Roman" w:hAnsi="Arial" w:cs="Arial"/>
          <w:bCs/>
          <w:iCs/>
          <w:color w:val="000000"/>
          <w:kern w:val="36"/>
          <w:lang w:eastAsia="nl-NL"/>
        </w:rPr>
        <w:t>syngas</w:t>
      </w:r>
      <w:proofErr w:type="spellEnd"/>
      <w:r>
        <w:rPr>
          <w:rFonts w:ascii="Arial" w:eastAsia="Times New Roman" w:hAnsi="Arial" w:cs="Arial"/>
          <w:bCs/>
          <w:iCs/>
          <w:color w:val="000000"/>
          <w:kern w:val="36"/>
          <w:lang w:eastAsia="nl-NL"/>
        </w:rPr>
        <w:t xml:space="preserve"> kan bijvoorbeeld methanol gemaakt worden.</w:t>
      </w:r>
    </w:p>
    <w:p w14:paraId="562C5484" w14:textId="3CD83BA9" w:rsidR="00476C10" w:rsidRDefault="00476C10"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Geef de vergelijking van de daarbij optredende reactie.</w:t>
      </w:r>
    </w:p>
    <w:p w14:paraId="4E758B39" w14:textId="0E6AF8D4" w:rsidR="00476C10" w:rsidRDefault="00476C10" w:rsidP="00A66C2C">
      <w:pPr>
        <w:spacing w:after="0"/>
        <w:ind w:left="708" w:hanging="708"/>
        <w:rPr>
          <w:rFonts w:ascii="Arial" w:eastAsia="Times New Roman" w:hAnsi="Arial" w:cs="Arial"/>
          <w:bCs/>
          <w:iCs/>
          <w:color w:val="000000"/>
          <w:kern w:val="36"/>
          <w:lang w:eastAsia="nl-NL"/>
        </w:rPr>
      </w:pPr>
    </w:p>
    <w:p w14:paraId="38D89ECE" w14:textId="434ADAE0" w:rsidR="00476C10" w:rsidRDefault="00476C10" w:rsidP="00476C10">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Waterstof geproduceerd met behulp van een </w:t>
      </w:r>
      <w:proofErr w:type="spellStart"/>
      <w:r>
        <w:rPr>
          <w:rFonts w:ascii="Arial" w:eastAsia="Times New Roman" w:hAnsi="Arial" w:cs="Arial"/>
          <w:bCs/>
          <w:iCs/>
          <w:color w:val="000000"/>
          <w:kern w:val="36"/>
          <w:lang w:eastAsia="nl-NL"/>
        </w:rPr>
        <w:t>elektrolyzer</w:t>
      </w:r>
      <w:proofErr w:type="spellEnd"/>
      <w:r>
        <w:rPr>
          <w:rFonts w:ascii="Arial" w:eastAsia="Times New Roman" w:hAnsi="Arial" w:cs="Arial"/>
          <w:bCs/>
          <w:iCs/>
          <w:color w:val="000000"/>
          <w:kern w:val="36"/>
          <w:lang w:eastAsia="nl-NL"/>
        </w:rPr>
        <w:t xml:space="preserve"> is onder bepaalde voorwaarden een duurzame grondstof.</w:t>
      </w:r>
    </w:p>
    <w:p w14:paraId="2A420F1F" w14:textId="760684CD" w:rsidR="00476C10" w:rsidRDefault="00476C10"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Wat versta je onder een duurzame grondstof?</w:t>
      </w:r>
    </w:p>
    <w:p w14:paraId="489CCCB6" w14:textId="24A533BE" w:rsidR="00476C10" w:rsidRDefault="00476C10"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14</w:t>
      </w:r>
      <w:r>
        <w:rPr>
          <w:rFonts w:ascii="Arial" w:eastAsia="Times New Roman" w:hAnsi="Arial" w:cs="Arial"/>
          <w:bCs/>
          <w:iCs/>
          <w:color w:val="000000"/>
          <w:kern w:val="36"/>
          <w:lang w:eastAsia="nl-NL"/>
        </w:rPr>
        <w:tab/>
        <w:t>Onder welke voorwaarde mag waterstof een groene grondstof genoemd worden?</w:t>
      </w:r>
    </w:p>
    <w:p w14:paraId="7321A867" w14:textId="3BD00928" w:rsidR="00476C10" w:rsidRDefault="00476C10"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w:t>
      </w:r>
      <w:r>
        <w:rPr>
          <w:rFonts w:ascii="Arial" w:eastAsia="Times New Roman" w:hAnsi="Arial" w:cs="Arial"/>
          <w:bCs/>
          <w:iCs/>
          <w:color w:val="000000"/>
          <w:kern w:val="36"/>
          <w:lang w:eastAsia="nl-NL"/>
        </w:rPr>
        <w:tab/>
        <w:t xml:space="preserve">Waarom wordt waterstof </w:t>
      </w:r>
      <w:r w:rsidR="002E47CF">
        <w:rPr>
          <w:rFonts w:ascii="Arial" w:eastAsia="Times New Roman" w:hAnsi="Arial" w:cs="Arial"/>
          <w:bCs/>
          <w:iCs/>
          <w:color w:val="000000"/>
          <w:kern w:val="36"/>
          <w:lang w:eastAsia="nl-NL"/>
        </w:rPr>
        <w:t xml:space="preserve">in de chemische industrie </w:t>
      </w:r>
      <w:r>
        <w:rPr>
          <w:rFonts w:ascii="Arial" w:eastAsia="Times New Roman" w:hAnsi="Arial" w:cs="Arial"/>
          <w:bCs/>
          <w:iCs/>
          <w:color w:val="000000"/>
          <w:kern w:val="36"/>
          <w:lang w:eastAsia="nl-NL"/>
        </w:rPr>
        <w:t>toch nog voor het grootste deel geproduceerd uit methaan en stoom?</w:t>
      </w:r>
    </w:p>
    <w:p w14:paraId="36FC09E4" w14:textId="7E1438CE" w:rsidR="002E47CF" w:rsidRDefault="002E47CF" w:rsidP="00A66C2C">
      <w:pPr>
        <w:spacing w:after="0"/>
        <w:ind w:left="708" w:hanging="708"/>
        <w:rPr>
          <w:rFonts w:ascii="Arial" w:eastAsia="Times New Roman" w:hAnsi="Arial" w:cs="Arial"/>
          <w:bCs/>
          <w:iCs/>
          <w:color w:val="000000"/>
          <w:kern w:val="36"/>
          <w:lang w:eastAsia="nl-NL"/>
        </w:rPr>
      </w:pPr>
    </w:p>
    <w:p w14:paraId="68D433E4" w14:textId="77777777" w:rsidR="002E47CF" w:rsidRDefault="002E47CF" w:rsidP="00A66C2C">
      <w:pPr>
        <w:spacing w:after="0"/>
        <w:ind w:left="708" w:hanging="708"/>
        <w:rPr>
          <w:rFonts w:ascii="Arial" w:eastAsia="Times New Roman" w:hAnsi="Arial" w:cs="Arial"/>
          <w:bCs/>
          <w:iCs/>
          <w:color w:val="000000"/>
          <w:kern w:val="36"/>
          <w:lang w:eastAsia="nl-NL"/>
        </w:rPr>
      </w:pPr>
    </w:p>
    <w:p w14:paraId="10AEE1F6" w14:textId="77777777" w:rsidR="009A7F5B" w:rsidRDefault="009A7F5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47513018" w:rsidR="00BA365F" w:rsidRPr="009460BC" w:rsidRDefault="002E47CF" w:rsidP="009460BC">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Waterstof langs de Waterweg</w:t>
      </w:r>
    </w:p>
    <w:p w14:paraId="337DAC6D" w14:textId="399B79B3" w:rsidR="005B74C1" w:rsidRDefault="003014AA" w:rsidP="005D23F8">
      <w:pPr>
        <w:spacing w:after="0" w:line="240" w:lineRule="auto"/>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00BA2482" w:rsidRPr="0042300A">
        <w:rPr>
          <w:rFonts w:ascii="Arial" w:eastAsia="Times New Roman" w:hAnsi="Arial" w:cs="Arial"/>
          <w:bCs/>
          <w:color w:val="000000"/>
          <w:kern w:val="36"/>
          <w:lang w:eastAsia="nl-NL"/>
        </w:rPr>
        <w:tab/>
      </w:r>
      <w:r w:rsidR="002E47CF">
        <w:rPr>
          <w:rFonts w:ascii="Arial" w:eastAsia="Times New Roman" w:hAnsi="Arial" w:cs="Arial"/>
          <w:bCs/>
          <w:color w:val="000000"/>
          <w:kern w:val="36"/>
          <w:lang w:eastAsia="nl-NL"/>
        </w:rPr>
        <w:t>Een elektrolyse, een ontledingsreactie door middel van elektrische energie.</w:t>
      </w:r>
    </w:p>
    <w:p w14:paraId="0EABEDCC" w14:textId="782C712A" w:rsidR="005D3F71" w:rsidRDefault="002E47CF" w:rsidP="005D23F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sidR="005D3F71">
        <w:rPr>
          <w:rFonts w:ascii="Arial" w:eastAsia="Times New Roman" w:hAnsi="Arial" w:cs="Arial"/>
          <w:bCs/>
          <w:color w:val="000000"/>
          <w:kern w:val="36"/>
          <w:lang w:eastAsia="nl-NL"/>
        </w:rPr>
        <w:tab/>
      </w:r>
      <w:bookmarkStart w:id="1" w:name="_Hlk45014889"/>
      <w:r>
        <w:rPr>
          <w:rFonts w:ascii="Arial" w:eastAsia="Times New Roman" w:hAnsi="Arial" w:cs="Arial"/>
          <w:bCs/>
          <w:color w:val="000000"/>
          <w:kern w:val="36"/>
          <w:lang w:eastAsia="nl-NL"/>
        </w:rPr>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bookmarkEnd w:id="1"/>
    <w:p w14:paraId="4B9C4EEF" w14:textId="0D083683" w:rsidR="002E47CF" w:rsidRDefault="002E47CF" w:rsidP="002E47C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5BFE5DC7" w14:textId="2D614C2C" w:rsidR="002E47CF" w:rsidRDefault="002E47CF" w:rsidP="005D23F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Het is een energiedrager want het wordt door de mens gemaakt, het komt zo niet in de natuur voor als bijvoorbeeld aardgas.</w:t>
      </w:r>
    </w:p>
    <w:p w14:paraId="5DCA85E1" w14:textId="56E9962A" w:rsidR="002E47CF" w:rsidRDefault="002E47CF" w:rsidP="005D23F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Water waarbij alle aanwezige mineralen (zouten) verwijderd zijn.</w:t>
      </w:r>
    </w:p>
    <w:p w14:paraId="5A32B335" w14:textId="113ED916" w:rsidR="002E47CF" w:rsidRDefault="002E47CF" w:rsidP="005D23F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Gedemineraliseerd water moet nog ionen bevatten want in zuivere toestand geleidt het geen stroom en vindt er dus ook geen reactie plaats.</w:t>
      </w:r>
    </w:p>
    <w:p w14:paraId="331ADEE2" w14:textId="308E5E10" w:rsidR="002E47CF" w:rsidRDefault="002E47CF" w:rsidP="005D23F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200 MW =</w:t>
      </w:r>
      <w:r w:rsidR="00425A21">
        <w:rPr>
          <w:rFonts w:ascii="Arial" w:eastAsia="Times New Roman" w:hAnsi="Arial" w:cs="Arial"/>
          <w:bCs/>
          <w:color w:val="000000"/>
          <w:kern w:val="36"/>
          <w:lang w:eastAsia="nl-NL"/>
        </w:rPr>
        <w:t xml:space="preserve"> 200·10</w:t>
      </w:r>
      <w:r w:rsidR="00425A21">
        <w:rPr>
          <w:rFonts w:ascii="Arial" w:eastAsia="Times New Roman" w:hAnsi="Arial" w:cs="Arial"/>
          <w:bCs/>
          <w:color w:val="000000"/>
          <w:kern w:val="36"/>
          <w:vertAlign w:val="superscript"/>
          <w:lang w:eastAsia="nl-NL"/>
        </w:rPr>
        <w:t>6</w:t>
      </w:r>
      <w:r w:rsidR="00425A21">
        <w:rPr>
          <w:rFonts w:ascii="Arial" w:eastAsia="Times New Roman" w:hAnsi="Arial" w:cs="Arial"/>
          <w:bCs/>
          <w:color w:val="000000"/>
          <w:kern w:val="36"/>
          <w:lang w:eastAsia="nl-NL"/>
        </w:rPr>
        <w:t xml:space="preserve"> W = 2·10</w:t>
      </w:r>
      <w:r w:rsidR="00425A21">
        <w:rPr>
          <w:rFonts w:ascii="Arial" w:eastAsia="Times New Roman" w:hAnsi="Arial" w:cs="Arial"/>
          <w:bCs/>
          <w:color w:val="000000"/>
          <w:kern w:val="36"/>
          <w:vertAlign w:val="superscript"/>
          <w:lang w:eastAsia="nl-NL"/>
        </w:rPr>
        <w:t>8</w:t>
      </w:r>
      <w:r w:rsidR="00425A21">
        <w:rPr>
          <w:rFonts w:ascii="Arial" w:eastAsia="Times New Roman" w:hAnsi="Arial" w:cs="Arial"/>
          <w:bCs/>
          <w:color w:val="000000"/>
          <w:kern w:val="36"/>
          <w:lang w:eastAsia="nl-NL"/>
        </w:rPr>
        <w:t xml:space="preserve"> J per seconde, dus per dag 2·10</w:t>
      </w:r>
      <w:r w:rsidR="00425A21">
        <w:rPr>
          <w:rFonts w:ascii="Arial" w:eastAsia="Times New Roman" w:hAnsi="Arial" w:cs="Arial"/>
          <w:bCs/>
          <w:color w:val="000000"/>
          <w:kern w:val="36"/>
          <w:vertAlign w:val="superscript"/>
          <w:lang w:eastAsia="nl-NL"/>
        </w:rPr>
        <w:t>8</w:t>
      </w:r>
      <w:r w:rsidR="00425A21">
        <w:rPr>
          <w:rFonts w:ascii="Arial" w:eastAsia="Times New Roman" w:hAnsi="Arial" w:cs="Arial"/>
          <w:bCs/>
          <w:color w:val="000000"/>
          <w:kern w:val="36"/>
          <w:lang w:eastAsia="nl-NL"/>
        </w:rPr>
        <w:t>×3600×24 = 1,7·10</w:t>
      </w:r>
      <w:r w:rsidR="00425A21">
        <w:rPr>
          <w:rFonts w:ascii="Arial" w:eastAsia="Times New Roman" w:hAnsi="Arial" w:cs="Arial"/>
          <w:bCs/>
          <w:color w:val="000000"/>
          <w:kern w:val="36"/>
          <w:vertAlign w:val="superscript"/>
          <w:lang w:eastAsia="nl-NL"/>
        </w:rPr>
        <w:t>11</w:t>
      </w:r>
      <w:r w:rsidR="00425A21">
        <w:rPr>
          <w:rFonts w:ascii="Arial" w:eastAsia="Times New Roman" w:hAnsi="Arial" w:cs="Arial"/>
          <w:bCs/>
          <w:color w:val="000000"/>
          <w:kern w:val="36"/>
          <w:lang w:eastAsia="nl-NL"/>
        </w:rPr>
        <w:t xml:space="preserve"> J. Stookwaarde H</w:t>
      </w:r>
      <w:r w:rsidR="00425A21">
        <w:rPr>
          <w:rFonts w:ascii="Arial" w:eastAsia="Times New Roman" w:hAnsi="Arial" w:cs="Arial"/>
          <w:bCs/>
          <w:color w:val="000000"/>
          <w:kern w:val="36"/>
          <w:vertAlign w:val="subscript"/>
          <w:lang w:eastAsia="nl-NL"/>
        </w:rPr>
        <w:t>2</w:t>
      </w:r>
      <w:r w:rsidR="00425A21">
        <w:rPr>
          <w:rFonts w:ascii="Arial" w:eastAsia="Times New Roman" w:hAnsi="Arial" w:cs="Arial"/>
          <w:bCs/>
          <w:color w:val="000000"/>
          <w:kern w:val="36"/>
          <w:lang w:eastAsia="nl-NL"/>
        </w:rPr>
        <w:t xml:space="preserve"> = 10,8·10</w:t>
      </w:r>
      <w:r w:rsidR="00425A21">
        <w:rPr>
          <w:rFonts w:ascii="Arial" w:eastAsia="Times New Roman" w:hAnsi="Arial" w:cs="Arial"/>
          <w:bCs/>
          <w:color w:val="000000"/>
          <w:kern w:val="36"/>
          <w:vertAlign w:val="superscript"/>
          <w:lang w:eastAsia="nl-NL"/>
        </w:rPr>
        <w:t>6</w:t>
      </w:r>
      <w:r w:rsidR="00425A21">
        <w:rPr>
          <w:rFonts w:ascii="Arial" w:eastAsia="Times New Roman" w:hAnsi="Arial" w:cs="Arial"/>
          <w:bCs/>
          <w:color w:val="000000"/>
          <w:kern w:val="36"/>
          <w:lang w:eastAsia="nl-NL"/>
        </w:rPr>
        <w:t xml:space="preserve"> J m</w:t>
      </w:r>
      <w:r w:rsidR="00425A21">
        <w:rPr>
          <w:rFonts w:ascii="Arial" w:eastAsia="Times New Roman" w:hAnsi="Arial" w:cs="Arial"/>
          <w:bCs/>
          <w:color w:val="000000"/>
          <w:kern w:val="36"/>
          <w:vertAlign w:val="superscript"/>
          <w:lang w:eastAsia="nl-NL"/>
        </w:rPr>
        <w:sym w:font="Symbol" w:char="F02D"/>
      </w:r>
      <w:r w:rsidR="00425A21">
        <w:rPr>
          <w:rFonts w:ascii="Arial" w:eastAsia="Times New Roman" w:hAnsi="Arial" w:cs="Arial"/>
          <w:bCs/>
          <w:color w:val="000000"/>
          <w:kern w:val="36"/>
          <w:vertAlign w:val="superscript"/>
          <w:lang w:eastAsia="nl-NL"/>
        </w:rPr>
        <w:t>3</w:t>
      </w:r>
      <w:r w:rsidR="00425A21">
        <w:rPr>
          <w:rFonts w:ascii="Arial" w:eastAsia="Times New Roman" w:hAnsi="Arial" w:cs="Arial"/>
          <w:bCs/>
          <w:color w:val="000000"/>
          <w:kern w:val="36"/>
          <w:lang w:eastAsia="nl-NL"/>
        </w:rPr>
        <w:t>, dus 1,7·10</w:t>
      </w:r>
      <w:r w:rsidR="00425A21">
        <w:rPr>
          <w:rFonts w:ascii="Arial" w:eastAsia="Times New Roman" w:hAnsi="Arial" w:cs="Arial"/>
          <w:bCs/>
          <w:color w:val="000000"/>
          <w:kern w:val="36"/>
          <w:vertAlign w:val="superscript"/>
          <w:lang w:eastAsia="nl-NL"/>
        </w:rPr>
        <w:t>11</w:t>
      </w:r>
      <w:r w:rsidR="00425A21">
        <w:rPr>
          <w:rFonts w:ascii="Arial" w:eastAsia="Times New Roman" w:hAnsi="Arial" w:cs="Arial"/>
          <w:bCs/>
          <w:color w:val="000000"/>
          <w:kern w:val="36"/>
          <w:lang w:eastAsia="nl-NL"/>
        </w:rPr>
        <w:t>/10,8·10</w:t>
      </w:r>
      <w:r w:rsidR="00425A21">
        <w:rPr>
          <w:rFonts w:ascii="Arial" w:eastAsia="Times New Roman" w:hAnsi="Arial" w:cs="Arial"/>
          <w:bCs/>
          <w:color w:val="000000"/>
          <w:kern w:val="36"/>
          <w:vertAlign w:val="superscript"/>
          <w:lang w:eastAsia="nl-NL"/>
        </w:rPr>
        <w:t>6</w:t>
      </w:r>
      <w:r w:rsidR="00425A21">
        <w:rPr>
          <w:rFonts w:ascii="Arial" w:eastAsia="Times New Roman" w:hAnsi="Arial" w:cs="Arial"/>
          <w:bCs/>
          <w:color w:val="000000"/>
          <w:kern w:val="36"/>
          <w:lang w:eastAsia="nl-NL"/>
        </w:rPr>
        <w:t xml:space="preserve"> = 1,6·10</w:t>
      </w:r>
      <w:r w:rsidR="00425A21">
        <w:rPr>
          <w:rFonts w:ascii="Arial" w:eastAsia="Times New Roman" w:hAnsi="Arial" w:cs="Arial"/>
          <w:bCs/>
          <w:color w:val="000000"/>
          <w:kern w:val="36"/>
          <w:vertAlign w:val="superscript"/>
          <w:lang w:eastAsia="nl-NL"/>
        </w:rPr>
        <w:t>4</w:t>
      </w:r>
      <w:r w:rsidR="00425A21">
        <w:rPr>
          <w:rFonts w:ascii="Arial" w:eastAsia="Times New Roman" w:hAnsi="Arial" w:cs="Arial"/>
          <w:bCs/>
          <w:color w:val="000000"/>
          <w:kern w:val="36"/>
          <w:lang w:eastAsia="nl-NL"/>
        </w:rPr>
        <w:t xml:space="preserve"> m</w:t>
      </w:r>
      <w:r w:rsidR="00425A21">
        <w:rPr>
          <w:rFonts w:ascii="Arial" w:eastAsia="Times New Roman" w:hAnsi="Arial" w:cs="Arial"/>
          <w:bCs/>
          <w:color w:val="000000"/>
          <w:kern w:val="36"/>
          <w:vertAlign w:val="superscript"/>
          <w:lang w:eastAsia="nl-NL"/>
        </w:rPr>
        <w:t>3</w:t>
      </w:r>
      <w:r w:rsidR="00425A21">
        <w:rPr>
          <w:rFonts w:ascii="Arial" w:eastAsia="Times New Roman" w:hAnsi="Arial" w:cs="Arial"/>
          <w:bCs/>
          <w:color w:val="000000"/>
          <w:kern w:val="36"/>
          <w:lang w:eastAsia="nl-NL"/>
        </w:rPr>
        <w:t xml:space="preserve"> H</w:t>
      </w:r>
      <w:r w:rsidR="00425A21">
        <w:rPr>
          <w:rFonts w:ascii="Arial" w:eastAsia="Times New Roman" w:hAnsi="Arial" w:cs="Arial"/>
          <w:bCs/>
          <w:color w:val="000000"/>
          <w:kern w:val="36"/>
          <w:vertAlign w:val="subscript"/>
          <w:lang w:eastAsia="nl-NL"/>
        </w:rPr>
        <w:t>2</w:t>
      </w:r>
      <w:r w:rsidR="00425A21">
        <w:rPr>
          <w:rFonts w:ascii="Arial" w:eastAsia="Times New Roman" w:hAnsi="Arial" w:cs="Arial"/>
          <w:bCs/>
          <w:color w:val="000000"/>
          <w:kern w:val="36"/>
          <w:lang w:eastAsia="nl-NL"/>
        </w:rPr>
        <w:t>. De dichtheid van H</w:t>
      </w:r>
      <w:r w:rsidR="00425A21">
        <w:rPr>
          <w:rFonts w:ascii="Arial" w:eastAsia="Times New Roman" w:hAnsi="Arial" w:cs="Arial"/>
          <w:bCs/>
          <w:color w:val="000000"/>
          <w:kern w:val="36"/>
          <w:vertAlign w:val="subscript"/>
          <w:lang w:eastAsia="nl-NL"/>
        </w:rPr>
        <w:t>2</w:t>
      </w:r>
      <w:r w:rsidR="00425A21">
        <w:rPr>
          <w:rFonts w:ascii="Arial" w:eastAsia="Times New Roman" w:hAnsi="Arial" w:cs="Arial"/>
          <w:bCs/>
          <w:color w:val="000000"/>
          <w:kern w:val="36"/>
          <w:lang w:eastAsia="nl-NL"/>
        </w:rPr>
        <w:t xml:space="preserve"> is 0,090 kg m</w:t>
      </w:r>
      <w:r w:rsidR="00425A21">
        <w:rPr>
          <w:rFonts w:ascii="Arial" w:eastAsia="Times New Roman" w:hAnsi="Arial" w:cs="Arial"/>
          <w:bCs/>
          <w:color w:val="000000"/>
          <w:kern w:val="36"/>
          <w:vertAlign w:val="superscript"/>
          <w:lang w:eastAsia="nl-NL"/>
        </w:rPr>
        <w:sym w:font="Symbol" w:char="F02D"/>
      </w:r>
      <w:r w:rsidR="00425A21">
        <w:rPr>
          <w:rFonts w:ascii="Arial" w:eastAsia="Times New Roman" w:hAnsi="Arial" w:cs="Arial"/>
          <w:bCs/>
          <w:color w:val="000000"/>
          <w:kern w:val="36"/>
          <w:vertAlign w:val="superscript"/>
          <w:lang w:eastAsia="nl-NL"/>
        </w:rPr>
        <w:t>3</w:t>
      </w:r>
      <w:r w:rsidR="00425A21">
        <w:rPr>
          <w:rFonts w:ascii="Arial" w:eastAsia="Times New Roman" w:hAnsi="Arial" w:cs="Arial"/>
          <w:bCs/>
          <w:color w:val="000000"/>
          <w:kern w:val="36"/>
          <w:lang w:eastAsia="nl-NL"/>
        </w:rPr>
        <w:t>, dus 1,6·10</w:t>
      </w:r>
      <w:r w:rsidR="00425A21">
        <w:rPr>
          <w:rFonts w:ascii="Arial" w:eastAsia="Times New Roman" w:hAnsi="Arial" w:cs="Arial"/>
          <w:bCs/>
          <w:color w:val="000000"/>
          <w:kern w:val="36"/>
          <w:vertAlign w:val="superscript"/>
          <w:lang w:eastAsia="nl-NL"/>
        </w:rPr>
        <w:t>4</w:t>
      </w:r>
      <w:r w:rsidR="00425A21">
        <w:rPr>
          <w:rFonts w:ascii="Arial" w:eastAsia="Times New Roman" w:hAnsi="Arial" w:cs="Arial"/>
          <w:bCs/>
          <w:color w:val="000000"/>
          <w:kern w:val="36"/>
          <w:lang w:eastAsia="nl-NL"/>
        </w:rPr>
        <w:t>×0,090 = 1,44·10</w:t>
      </w:r>
      <w:r w:rsidR="00425A21">
        <w:rPr>
          <w:rFonts w:ascii="Arial" w:eastAsia="Times New Roman" w:hAnsi="Arial" w:cs="Arial"/>
          <w:bCs/>
          <w:color w:val="000000"/>
          <w:kern w:val="36"/>
          <w:vertAlign w:val="superscript"/>
          <w:lang w:eastAsia="nl-NL"/>
        </w:rPr>
        <w:t>3</w:t>
      </w:r>
      <w:r w:rsidR="00425A21">
        <w:rPr>
          <w:rFonts w:ascii="Arial" w:eastAsia="Times New Roman" w:hAnsi="Arial" w:cs="Arial"/>
          <w:bCs/>
          <w:color w:val="000000"/>
          <w:kern w:val="36"/>
          <w:lang w:eastAsia="nl-NL"/>
        </w:rPr>
        <w:t xml:space="preserve"> kg H</w:t>
      </w:r>
      <w:r w:rsidR="00425A21">
        <w:rPr>
          <w:rFonts w:ascii="Arial" w:eastAsia="Times New Roman" w:hAnsi="Arial" w:cs="Arial"/>
          <w:bCs/>
          <w:color w:val="000000"/>
          <w:kern w:val="36"/>
          <w:vertAlign w:val="subscript"/>
          <w:lang w:eastAsia="nl-NL"/>
        </w:rPr>
        <w:t>2</w:t>
      </w:r>
      <w:r w:rsidR="00425A21">
        <w:rPr>
          <w:rFonts w:ascii="Arial" w:eastAsia="Times New Roman" w:hAnsi="Arial" w:cs="Arial"/>
          <w:bCs/>
          <w:color w:val="000000"/>
          <w:kern w:val="36"/>
          <w:lang w:eastAsia="nl-NL"/>
        </w:rPr>
        <w:t>.</w:t>
      </w:r>
    </w:p>
    <w:p w14:paraId="60BB686C" w14:textId="76496DB7" w:rsidR="00425A21" w:rsidRDefault="00425A21" w:rsidP="005D23F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C80E7A">
        <w:rPr>
          <w:rFonts w:ascii="Arial" w:eastAsia="Times New Roman" w:hAnsi="Arial" w:cs="Arial"/>
          <w:bCs/>
          <w:color w:val="000000"/>
          <w:kern w:val="36"/>
          <w:lang w:eastAsia="nl-NL"/>
        </w:rPr>
        <w:t>20 Megaton = 20·10</w:t>
      </w:r>
      <w:r w:rsidR="00C80E7A">
        <w:rPr>
          <w:rFonts w:ascii="Arial" w:eastAsia="Times New Roman" w:hAnsi="Arial" w:cs="Arial"/>
          <w:bCs/>
          <w:color w:val="000000"/>
          <w:kern w:val="36"/>
          <w:vertAlign w:val="superscript"/>
          <w:lang w:eastAsia="nl-NL"/>
        </w:rPr>
        <w:t>3</w:t>
      </w:r>
      <w:r w:rsidR="00C80E7A">
        <w:rPr>
          <w:rFonts w:ascii="Arial" w:eastAsia="Times New Roman" w:hAnsi="Arial" w:cs="Arial"/>
          <w:bCs/>
          <w:color w:val="000000"/>
          <w:kern w:val="36"/>
          <w:lang w:eastAsia="nl-NL"/>
        </w:rPr>
        <w:t xml:space="preserve"> </w:t>
      </w:r>
      <w:proofErr w:type="spellStart"/>
      <w:r w:rsidR="00C80E7A">
        <w:rPr>
          <w:rFonts w:ascii="Arial" w:eastAsia="Times New Roman" w:hAnsi="Arial" w:cs="Arial"/>
          <w:bCs/>
          <w:color w:val="000000"/>
          <w:kern w:val="36"/>
          <w:lang w:eastAsia="nl-NL"/>
        </w:rPr>
        <w:t>Megakg</w:t>
      </w:r>
      <w:proofErr w:type="spellEnd"/>
      <w:r w:rsidR="00C80E7A">
        <w:rPr>
          <w:rFonts w:ascii="Arial" w:eastAsia="Times New Roman" w:hAnsi="Arial" w:cs="Arial"/>
          <w:bCs/>
          <w:color w:val="000000"/>
          <w:kern w:val="36"/>
          <w:lang w:eastAsia="nl-NL"/>
        </w:rPr>
        <w:t>. = 20·10</w:t>
      </w:r>
      <w:r w:rsidR="00C80E7A">
        <w:rPr>
          <w:rFonts w:ascii="Arial" w:eastAsia="Times New Roman" w:hAnsi="Arial" w:cs="Arial"/>
          <w:bCs/>
          <w:color w:val="000000"/>
          <w:kern w:val="36"/>
          <w:vertAlign w:val="superscript"/>
          <w:lang w:eastAsia="nl-NL"/>
        </w:rPr>
        <w:t>9</w:t>
      </w:r>
      <w:r w:rsidR="00C80E7A">
        <w:rPr>
          <w:rFonts w:ascii="Arial" w:eastAsia="Times New Roman" w:hAnsi="Arial" w:cs="Arial"/>
          <w:bCs/>
          <w:color w:val="000000"/>
          <w:kern w:val="36"/>
          <w:lang w:eastAsia="nl-NL"/>
        </w:rPr>
        <w:t xml:space="preserve"> kg. Een fabriek van 200 MW levert dagelijks 50.000 kg waterstof</w:t>
      </w:r>
      <w:r w:rsidR="00885C6C">
        <w:rPr>
          <w:rFonts w:ascii="Arial" w:eastAsia="Times New Roman" w:hAnsi="Arial" w:cs="Arial"/>
          <w:bCs/>
          <w:color w:val="000000"/>
          <w:kern w:val="36"/>
          <w:lang w:eastAsia="nl-NL"/>
        </w:rPr>
        <w:t>, dus jaarlijks 365×50.000 = 1,8·10</w:t>
      </w:r>
      <w:r w:rsidR="00885C6C">
        <w:rPr>
          <w:rFonts w:ascii="Arial" w:eastAsia="Times New Roman" w:hAnsi="Arial" w:cs="Arial"/>
          <w:bCs/>
          <w:color w:val="000000"/>
          <w:kern w:val="36"/>
          <w:vertAlign w:val="superscript"/>
          <w:lang w:eastAsia="nl-NL"/>
        </w:rPr>
        <w:t>7</w:t>
      </w:r>
      <w:r w:rsidR="00885C6C">
        <w:rPr>
          <w:rFonts w:ascii="Arial" w:eastAsia="Times New Roman" w:hAnsi="Arial" w:cs="Arial"/>
          <w:bCs/>
          <w:color w:val="000000"/>
          <w:kern w:val="36"/>
          <w:lang w:eastAsia="nl-NL"/>
        </w:rPr>
        <w:t xml:space="preserve"> kg. dan nodig 20·10</w:t>
      </w:r>
      <w:r w:rsidR="00885C6C">
        <w:rPr>
          <w:rFonts w:ascii="Arial" w:eastAsia="Times New Roman" w:hAnsi="Arial" w:cs="Arial"/>
          <w:bCs/>
          <w:color w:val="000000"/>
          <w:kern w:val="36"/>
          <w:vertAlign w:val="superscript"/>
          <w:lang w:eastAsia="nl-NL"/>
        </w:rPr>
        <w:t>9</w:t>
      </w:r>
      <w:r w:rsidR="00885C6C">
        <w:rPr>
          <w:rFonts w:ascii="Arial" w:eastAsia="Times New Roman" w:hAnsi="Arial" w:cs="Arial"/>
          <w:bCs/>
          <w:color w:val="000000"/>
          <w:kern w:val="36"/>
          <w:lang w:eastAsia="nl-NL"/>
        </w:rPr>
        <w:t>/1,8·10</w:t>
      </w:r>
      <w:r w:rsidR="00885C6C">
        <w:rPr>
          <w:rFonts w:ascii="Arial" w:eastAsia="Times New Roman" w:hAnsi="Arial" w:cs="Arial"/>
          <w:bCs/>
          <w:color w:val="000000"/>
          <w:kern w:val="36"/>
          <w:vertAlign w:val="superscript"/>
          <w:lang w:eastAsia="nl-NL"/>
        </w:rPr>
        <w:t>7</w:t>
      </w:r>
      <w:r w:rsidR="00885C6C">
        <w:rPr>
          <w:rFonts w:ascii="Arial" w:eastAsia="Times New Roman" w:hAnsi="Arial" w:cs="Arial"/>
          <w:bCs/>
          <w:color w:val="000000"/>
          <w:kern w:val="36"/>
          <w:lang w:eastAsia="nl-NL"/>
        </w:rPr>
        <w:t xml:space="preserve"> = 1100 fabrieken (!).</w:t>
      </w:r>
    </w:p>
    <w:p w14:paraId="7A030228" w14:textId="7FE7B360" w:rsidR="00885C6C" w:rsidRDefault="00885C6C" w:rsidP="005D23F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Grijs: je maakt waterstof uit methaan en stoom zonder afvang van koolstofdioxide. Blauw: je maakt waterstof uit methaan en stoom met opvang van koolstofdioxide. Groen: je maakt waterstof door elektrolyse met duurzaam opgewekte energie.</w:t>
      </w:r>
    </w:p>
    <w:p w14:paraId="76D960C8" w14:textId="0DF79398" w:rsidR="00885C6C" w:rsidRDefault="00885C6C" w:rsidP="005D23F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Je moet de uitstoot aan koolstofdioxide steeds verder terugbrengen om hiermee het broeikaseffect terug te dringen.</w:t>
      </w:r>
    </w:p>
    <w:p w14:paraId="2992DEBC" w14:textId="6F55476C" w:rsidR="00885C6C" w:rsidRPr="009A7F5B" w:rsidRDefault="00885C6C" w:rsidP="005D23F8">
      <w:pPr>
        <w:spacing w:after="0" w:line="240" w:lineRule="auto"/>
        <w:ind w:left="708" w:hanging="708"/>
        <w:outlineLvl w:val="0"/>
        <w:rPr>
          <w:rFonts w:ascii="Arial" w:eastAsia="Times New Roman" w:hAnsi="Arial" w:cs="Arial"/>
          <w:bCs/>
          <w:color w:val="000000"/>
          <w:kern w:val="36"/>
          <w:vertAlign w:val="subscript"/>
          <w:lang w:val="en-US" w:eastAsia="nl-NL"/>
        </w:rPr>
      </w:pPr>
      <w:r w:rsidRPr="009A7F5B">
        <w:rPr>
          <w:rFonts w:ascii="Arial" w:eastAsia="Times New Roman" w:hAnsi="Arial" w:cs="Arial"/>
          <w:bCs/>
          <w:color w:val="000000"/>
          <w:kern w:val="36"/>
          <w:lang w:val="en-US" w:eastAsia="nl-NL"/>
        </w:rPr>
        <w:t>11</w:t>
      </w:r>
      <w:r w:rsidRPr="009A7F5B">
        <w:rPr>
          <w:rFonts w:ascii="Arial" w:eastAsia="Times New Roman" w:hAnsi="Arial" w:cs="Arial"/>
          <w:bCs/>
          <w:color w:val="000000"/>
          <w:kern w:val="36"/>
          <w:lang w:val="en-US" w:eastAsia="nl-NL"/>
        </w:rPr>
        <w:tab/>
        <w:t>CH</w:t>
      </w:r>
      <w:r w:rsidRPr="009A7F5B">
        <w:rPr>
          <w:rFonts w:ascii="Arial" w:eastAsia="Times New Roman" w:hAnsi="Arial" w:cs="Arial"/>
          <w:bCs/>
          <w:color w:val="000000"/>
          <w:kern w:val="36"/>
          <w:vertAlign w:val="subscript"/>
          <w:lang w:val="en-US" w:eastAsia="nl-NL"/>
        </w:rPr>
        <w:t>4</w:t>
      </w:r>
      <w:r w:rsidRPr="009A7F5B">
        <w:rPr>
          <w:rFonts w:ascii="Arial" w:eastAsia="Times New Roman" w:hAnsi="Arial" w:cs="Arial"/>
          <w:bCs/>
          <w:color w:val="000000"/>
          <w:kern w:val="36"/>
          <w:lang w:val="en-US" w:eastAsia="nl-NL"/>
        </w:rPr>
        <w:t xml:space="preserve"> + H</w:t>
      </w:r>
      <w:r w:rsidRPr="009A7F5B">
        <w:rPr>
          <w:rFonts w:ascii="Arial" w:eastAsia="Times New Roman" w:hAnsi="Arial" w:cs="Arial"/>
          <w:bCs/>
          <w:color w:val="000000"/>
          <w:kern w:val="36"/>
          <w:vertAlign w:val="subscript"/>
          <w:lang w:val="en-US" w:eastAsia="nl-NL"/>
        </w:rPr>
        <w:t>2</w:t>
      </w:r>
      <w:r w:rsidRPr="009A7F5B">
        <w:rPr>
          <w:rFonts w:ascii="Arial" w:eastAsia="Times New Roman" w:hAnsi="Arial" w:cs="Arial"/>
          <w:bCs/>
          <w:color w:val="000000"/>
          <w:kern w:val="36"/>
          <w:lang w:val="en-US" w:eastAsia="nl-NL"/>
        </w:rPr>
        <w:t xml:space="preserve">O </w:t>
      </w:r>
      <w:r w:rsidR="009A7F5B">
        <w:rPr>
          <w:rFonts w:ascii="Arial" w:eastAsia="Times New Roman" w:hAnsi="Arial" w:cs="Arial"/>
          <w:bCs/>
          <w:color w:val="000000"/>
          <w:kern w:val="36"/>
          <w:lang w:eastAsia="nl-NL"/>
        </w:rPr>
        <w:sym w:font="Symbol" w:char="F0AE"/>
      </w:r>
      <w:r w:rsidR="009A7F5B" w:rsidRPr="009A7F5B">
        <w:rPr>
          <w:rFonts w:ascii="Arial" w:eastAsia="Times New Roman" w:hAnsi="Arial" w:cs="Arial"/>
          <w:bCs/>
          <w:color w:val="000000"/>
          <w:kern w:val="36"/>
          <w:lang w:val="en-US" w:eastAsia="nl-NL"/>
        </w:rPr>
        <w:t xml:space="preserve"> </w:t>
      </w:r>
      <w:r w:rsidR="009A7F5B">
        <w:rPr>
          <w:rFonts w:ascii="Arial" w:eastAsia="Times New Roman" w:hAnsi="Arial" w:cs="Arial"/>
          <w:bCs/>
          <w:color w:val="000000"/>
          <w:kern w:val="36"/>
          <w:lang w:val="en-US" w:eastAsia="nl-NL"/>
        </w:rPr>
        <w:t>CO + 3 H</w:t>
      </w:r>
      <w:r w:rsidR="009A7F5B">
        <w:rPr>
          <w:rFonts w:ascii="Arial" w:eastAsia="Times New Roman" w:hAnsi="Arial" w:cs="Arial"/>
          <w:bCs/>
          <w:color w:val="000000"/>
          <w:kern w:val="36"/>
          <w:vertAlign w:val="subscript"/>
          <w:lang w:val="en-US" w:eastAsia="nl-NL"/>
        </w:rPr>
        <w:t>2</w:t>
      </w:r>
    </w:p>
    <w:p w14:paraId="6DE5D64E" w14:textId="002F70E3" w:rsidR="00885C6C" w:rsidRDefault="009A7F5B" w:rsidP="009A7F5B">
      <w:pPr>
        <w:spacing w:after="0" w:line="240" w:lineRule="auto"/>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12</w:t>
      </w:r>
      <w:r>
        <w:rPr>
          <w:rFonts w:ascii="Arial" w:eastAsia="Times New Roman" w:hAnsi="Arial" w:cs="Arial"/>
          <w:bCs/>
          <w:color w:val="000000"/>
          <w:kern w:val="36"/>
          <w:lang w:val="en-US" w:eastAsia="nl-NL"/>
        </w:rPr>
        <w:tab/>
      </w:r>
      <w:r w:rsidR="00885C6C" w:rsidRPr="009A7F5B">
        <w:rPr>
          <w:rFonts w:ascii="Arial" w:eastAsia="Times New Roman" w:hAnsi="Arial" w:cs="Arial"/>
          <w:bCs/>
          <w:color w:val="000000"/>
          <w:kern w:val="36"/>
          <w:lang w:val="en-US" w:eastAsia="nl-NL"/>
        </w:rPr>
        <w:t>C</w:t>
      </w:r>
      <w:r>
        <w:rPr>
          <w:rFonts w:ascii="Arial" w:eastAsia="Times New Roman" w:hAnsi="Arial" w:cs="Arial"/>
          <w:bCs/>
          <w:color w:val="000000"/>
          <w:kern w:val="36"/>
          <w:lang w:val="en-US" w:eastAsia="nl-NL"/>
        </w:rPr>
        <w:t>O</w:t>
      </w:r>
      <w:r w:rsidR="00885C6C" w:rsidRPr="009A7F5B">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 xml:space="preserve"> 2</w:t>
      </w:r>
      <w:r w:rsidR="00885C6C" w:rsidRPr="009A7F5B">
        <w:rPr>
          <w:rFonts w:ascii="Arial" w:eastAsia="Times New Roman" w:hAnsi="Arial" w:cs="Arial"/>
          <w:bCs/>
          <w:color w:val="000000"/>
          <w:kern w:val="36"/>
          <w:lang w:val="en-US" w:eastAsia="nl-NL"/>
        </w:rPr>
        <w:t xml:space="preserve"> H</w:t>
      </w:r>
      <w:r w:rsidR="00885C6C" w:rsidRPr="009A7F5B">
        <w:rPr>
          <w:rFonts w:ascii="Arial" w:eastAsia="Times New Roman" w:hAnsi="Arial" w:cs="Arial"/>
          <w:bCs/>
          <w:color w:val="000000"/>
          <w:kern w:val="36"/>
          <w:vertAlign w:val="subscript"/>
          <w:lang w:val="en-US" w:eastAsia="nl-NL"/>
        </w:rPr>
        <w:t>2</w:t>
      </w:r>
      <w:r w:rsidR="00885C6C" w:rsidRPr="009A7F5B">
        <w:rPr>
          <w:rFonts w:ascii="Arial" w:eastAsia="Times New Roman" w:hAnsi="Arial" w:cs="Arial"/>
          <w:bCs/>
          <w:color w:val="000000"/>
          <w:kern w:val="36"/>
          <w:lang w:val="en-US" w:eastAsia="nl-NL"/>
        </w:rPr>
        <w:t xml:space="preserve"> </w:t>
      </w:r>
      <w:r w:rsidR="00885C6C">
        <w:rPr>
          <w:rFonts w:ascii="Arial" w:eastAsia="Times New Roman" w:hAnsi="Arial" w:cs="Arial"/>
          <w:bCs/>
          <w:color w:val="000000"/>
          <w:kern w:val="36"/>
          <w:lang w:eastAsia="nl-NL"/>
        </w:rPr>
        <w:sym w:font="Symbol" w:char="F0AE"/>
      </w:r>
      <w:r w:rsidR="00885C6C" w:rsidRPr="009A7F5B">
        <w:rPr>
          <w:rFonts w:ascii="Arial" w:eastAsia="Times New Roman" w:hAnsi="Arial" w:cs="Arial"/>
          <w:bCs/>
          <w:color w:val="000000"/>
          <w:kern w:val="36"/>
          <w:lang w:val="en-US" w:eastAsia="nl-NL"/>
        </w:rPr>
        <w:t xml:space="preserve"> CH</w:t>
      </w:r>
      <w:r w:rsidR="00885C6C" w:rsidRPr="009A7F5B">
        <w:rPr>
          <w:rFonts w:ascii="Arial" w:eastAsia="Times New Roman" w:hAnsi="Arial" w:cs="Arial"/>
          <w:bCs/>
          <w:color w:val="000000"/>
          <w:kern w:val="36"/>
          <w:vertAlign w:val="subscript"/>
          <w:lang w:val="en-US" w:eastAsia="nl-NL"/>
        </w:rPr>
        <w:t>3</w:t>
      </w:r>
      <w:r w:rsidR="00885C6C" w:rsidRPr="009A7F5B">
        <w:rPr>
          <w:rFonts w:ascii="Arial" w:eastAsia="Times New Roman" w:hAnsi="Arial" w:cs="Arial"/>
          <w:bCs/>
          <w:color w:val="000000"/>
          <w:kern w:val="36"/>
          <w:lang w:val="en-US" w:eastAsia="nl-NL"/>
        </w:rPr>
        <w:t>OH</w:t>
      </w:r>
    </w:p>
    <w:p w14:paraId="370A682B" w14:textId="5F082EFA" w:rsidR="009A7F5B" w:rsidRDefault="009A7F5B" w:rsidP="009A7F5B">
      <w:pPr>
        <w:spacing w:after="0" w:line="240" w:lineRule="auto"/>
        <w:outlineLvl w:val="0"/>
        <w:rPr>
          <w:rFonts w:ascii="Arial" w:eastAsia="Times New Roman" w:hAnsi="Arial" w:cs="Arial"/>
          <w:bCs/>
          <w:color w:val="000000"/>
          <w:kern w:val="36"/>
          <w:lang w:eastAsia="nl-NL"/>
        </w:rPr>
      </w:pPr>
      <w:r w:rsidRPr="009A7F5B">
        <w:rPr>
          <w:rFonts w:ascii="Arial" w:eastAsia="Times New Roman" w:hAnsi="Arial" w:cs="Arial"/>
          <w:bCs/>
          <w:color w:val="000000"/>
          <w:kern w:val="36"/>
          <w:lang w:eastAsia="nl-NL"/>
        </w:rPr>
        <w:t>13</w:t>
      </w:r>
      <w:r w:rsidRPr="009A7F5B">
        <w:rPr>
          <w:rFonts w:ascii="Arial" w:eastAsia="Times New Roman" w:hAnsi="Arial" w:cs="Arial"/>
          <w:bCs/>
          <w:color w:val="000000"/>
          <w:kern w:val="36"/>
          <w:lang w:eastAsia="nl-NL"/>
        </w:rPr>
        <w:tab/>
        <w:t>Duurzaam betekent dat de n</w:t>
      </w:r>
      <w:r>
        <w:rPr>
          <w:rFonts w:ascii="Arial" w:eastAsia="Times New Roman" w:hAnsi="Arial" w:cs="Arial"/>
          <w:bCs/>
          <w:color w:val="000000"/>
          <w:kern w:val="36"/>
          <w:lang w:eastAsia="nl-NL"/>
        </w:rPr>
        <w:t>atuur het op korte termijn weer bij kan maken.</w:t>
      </w:r>
    </w:p>
    <w:p w14:paraId="57FF1AF7" w14:textId="746C2511" w:rsidR="009A7F5B" w:rsidRDefault="009A7F5B" w:rsidP="009A7F5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t>Als de waterstof op een duurzame wijze geproduceerd is.</w:t>
      </w:r>
    </w:p>
    <w:p w14:paraId="73D6F50F" w14:textId="7A5FC68E" w:rsidR="009A7F5B" w:rsidRPr="009A7F5B" w:rsidRDefault="009A7F5B" w:rsidP="009A7F5B">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 xml:space="preserve">Het proces met de </w:t>
      </w:r>
      <w:proofErr w:type="spellStart"/>
      <w:r>
        <w:rPr>
          <w:rFonts w:ascii="Arial" w:eastAsia="Times New Roman" w:hAnsi="Arial" w:cs="Arial"/>
          <w:bCs/>
          <w:color w:val="000000"/>
          <w:kern w:val="36"/>
          <w:lang w:eastAsia="nl-NL"/>
        </w:rPr>
        <w:t>elektrolyzer</w:t>
      </w:r>
      <w:proofErr w:type="spellEnd"/>
      <w:r>
        <w:rPr>
          <w:rFonts w:ascii="Arial" w:eastAsia="Times New Roman" w:hAnsi="Arial" w:cs="Arial"/>
          <w:bCs/>
          <w:color w:val="000000"/>
          <w:kern w:val="36"/>
          <w:lang w:eastAsia="nl-NL"/>
        </w:rPr>
        <w:t xml:space="preserve"> staat nog in de kinderschoenen. Het moet nog opgeschaald worden en het moet concurrerend worden met waterstof gevormd uit fossiele waterstoffen.</w:t>
      </w:r>
    </w:p>
    <w:p w14:paraId="20EE76F4" w14:textId="77777777" w:rsidR="00DF0109" w:rsidRPr="009A7F5B" w:rsidRDefault="00DF0109" w:rsidP="0058497F">
      <w:pPr>
        <w:spacing w:after="0" w:line="240" w:lineRule="auto"/>
        <w:ind w:left="708" w:hanging="708"/>
        <w:outlineLvl w:val="0"/>
        <w:rPr>
          <w:rFonts w:ascii="Arial" w:eastAsia="Times New Roman" w:hAnsi="Arial" w:cs="Arial"/>
          <w:bCs/>
          <w:color w:val="000000"/>
          <w:kern w:val="36"/>
          <w:lang w:eastAsia="nl-NL"/>
        </w:rPr>
      </w:pPr>
    </w:p>
    <w:p w14:paraId="568869BE" w14:textId="77777777" w:rsidR="006A49D1" w:rsidRDefault="006A49D1">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70BBD40A" w:rsidR="00914F0F" w:rsidRDefault="00914F0F" w:rsidP="00914F0F">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914F0F">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914F0F">
            <w:pPr>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67E7037" w:rsidR="00914F0F" w:rsidRPr="00E75C81" w:rsidRDefault="007A3AEE" w:rsidP="00914F0F">
            <w:pP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914F0F">
            <w:pPr>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06356C85" w:rsidR="00914F0F" w:rsidRDefault="009A7F5B"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77777777" w:rsidR="00452AE5" w:rsidRDefault="002915B1"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9A7F5B">
              <w:rPr>
                <w:rFonts w:ascii="Arial" w:eastAsia="Times New Roman" w:hAnsi="Arial" w:cs="Arial"/>
                <w:bCs/>
                <w:color w:val="000000"/>
                <w:kern w:val="36"/>
                <w:lang w:eastAsia="nl-NL"/>
              </w:rPr>
              <w:t>H</w:t>
            </w:r>
          </w:p>
          <w:p w14:paraId="7972498E" w14:textId="395C855E" w:rsidR="009A7F5B" w:rsidRDefault="009A7F5B"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633C5611" w:rsidR="00A14FF2" w:rsidRDefault="00B22064"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1C4BFD">
              <w:rPr>
                <w:rFonts w:ascii="Arial" w:eastAsia="Times New Roman" w:hAnsi="Arial" w:cs="Arial"/>
                <w:bCs/>
                <w:color w:val="000000"/>
                <w:kern w:val="36"/>
                <w:lang w:eastAsia="nl-NL"/>
              </w:rPr>
              <w:t xml:space="preserve"> </w:t>
            </w:r>
            <w:r w:rsidR="009A7F5B">
              <w:rPr>
                <w:rFonts w:ascii="Arial" w:eastAsia="Times New Roman" w:hAnsi="Arial" w:cs="Arial"/>
                <w:bCs/>
                <w:color w:val="000000"/>
                <w:kern w:val="36"/>
                <w:lang w:eastAsia="nl-NL"/>
              </w:rPr>
              <w:t>informatie kunnen verwerken</w:t>
            </w:r>
          </w:p>
        </w:tc>
      </w:tr>
      <w:tr w:rsidR="005E4699" w14:paraId="53D21DAB" w14:textId="77777777" w:rsidTr="00E07156">
        <w:tc>
          <w:tcPr>
            <w:tcW w:w="828" w:type="dxa"/>
          </w:tcPr>
          <w:p w14:paraId="5D61D4B0" w14:textId="77777777" w:rsidR="005E4699"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33283F6" w:rsidR="005E4699" w:rsidRDefault="00452AE5"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441C8866" w:rsidR="00452AE5" w:rsidRDefault="000F7E59"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9A7F5B">
              <w:rPr>
                <w:rFonts w:ascii="Arial" w:eastAsia="Times New Roman" w:hAnsi="Arial" w:cs="Arial"/>
                <w:bCs/>
                <w:color w:val="000000"/>
                <w:kern w:val="36"/>
                <w:lang w:eastAsia="nl-NL"/>
              </w:rPr>
              <w:t>H</w:t>
            </w:r>
          </w:p>
          <w:p w14:paraId="1B9C4CD3" w14:textId="26B4E8AC" w:rsidR="008074ED" w:rsidRDefault="009A7F5B"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63BEBCE" w14:textId="4F3C6197" w:rsidR="005E4699" w:rsidRDefault="005E4699"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w:t>
            </w:r>
            <w:r w:rsidR="00B7080D">
              <w:rPr>
                <w:rFonts w:ascii="Arial" w:eastAsia="Times New Roman" w:hAnsi="Arial" w:cs="Arial"/>
                <w:bCs/>
                <w:color w:val="000000"/>
                <w:kern w:val="36"/>
                <w:lang w:eastAsia="nl-NL"/>
              </w:rPr>
              <w:t xml:space="preserve">moet </w:t>
            </w:r>
            <w:r w:rsidR="009A7F5B">
              <w:rPr>
                <w:rFonts w:ascii="Arial" w:eastAsia="Times New Roman" w:hAnsi="Arial" w:cs="Arial"/>
                <w:bCs/>
                <w:color w:val="000000"/>
                <w:kern w:val="36"/>
                <w:lang w:eastAsia="nl-NL"/>
              </w:rPr>
              <w:t>een reactievergelijking kunnen opstellen</w:t>
            </w:r>
          </w:p>
        </w:tc>
      </w:tr>
      <w:tr w:rsidR="00914F0F" w14:paraId="2DF0F480" w14:textId="77777777" w:rsidTr="00E07156">
        <w:tc>
          <w:tcPr>
            <w:tcW w:w="828" w:type="dxa"/>
          </w:tcPr>
          <w:p w14:paraId="3EC90F2C" w14:textId="77777777" w:rsidR="00914F0F"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D203A34" w:rsidR="00914F0F" w:rsidRDefault="00452AE5"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15C5188D" w:rsidR="00264BA6" w:rsidRDefault="00743494"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9A7F5B">
              <w:rPr>
                <w:rFonts w:ascii="Arial" w:eastAsia="Times New Roman" w:hAnsi="Arial" w:cs="Arial"/>
                <w:bCs/>
                <w:color w:val="000000"/>
                <w:kern w:val="36"/>
                <w:lang w:eastAsia="nl-NL"/>
              </w:rPr>
              <w:t>H</w:t>
            </w:r>
          </w:p>
          <w:p w14:paraId="2CC38B75" w14:textId="7E8F7EA0" w:rsidR="00452AE5" w:rsidRDefault="009A7F5B"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4C9D4AE" w14:textId="251AD834" w:rsidR="00A14FF2" w:rsidRDefault="00DA504C"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9F283F">
              <w:rPr>
                <w:rFonts w:ascii="Arial" w:eastAsia="Times New Roman" w:hAnsi="Arial" w:cs="Arial"/>
                <w:bCs/>
                <w:color w:val="000000"/>
                <w:kern w:val="36"/>
                <w:lang w:eastAsia="nl-NL"/>
              </w:rPr>
              <w:t xml:space="preserve"> </w:t>
            </w:r>
            <w:r w:rsidR="009A7F5B">
              <w:rPr>
                <w:rFonts w:ascii="Arial" w:eastAsia="Times New Roman" w:hAnsi="Arial" w:cs="Arial"/>
                <w:bCs/>
                <w:color w:val="000000"/>
                <w:kern w:val="36"/>
                <w:lang w:eastAsia="nl-NL"/>
              </w:rPr>
              <w:t>een reactievergelijking kunnen opstellen</w:t>
            </w:r>
          </w:p>
        </w:tc>
      </w:tr>
      <w:tr w:rsidR="00914F0F" w14:paraId="21B0A99F" w14:textId="77777777" w:rsidTr="00E07156">
        <w:tc>
          <w:tcPr>
            <w:tcW w:w="828" w:type="dxa"/>
          </w:tcPr>
          <w:p w14:paraId="0FE08B73" w14:textId="77777777" w:rsidR="00914F0F" w:rsidRDefault="005E4699" w:rsidP="00914F0F">
            <w:pPr>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1627FDF3" w:rsidR="00914F0F" w:rsidRDefault="009A7F5B"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210CB09D" w:rsidR="00B115EB" w:rsidRDefault="009A7F5B" w:rsidP="00264BA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7D8E7E6D" w:rsidR="008074ED" w:rsidRDefault="009A7F5B" w:rsidP="00264BA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CA6AFBC" w14:textId="593F047B" w:rsidR="00CE6C9C" w:rsidRDefault="00AC4F82"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2022C6">
              <w:rPr>
                <w:rFonts w:ascii="Arial" w:eastAsia="Times New Roman" w:hAnsi="Arial" w:cs="Arial"/>
                <w:bCs/>
                <w:color w:val="000000"/>
                <w:kern w:val="36"/>
                <w:lang w:eastAsia="nl-NL"/>
              </w:rPr>
              <w:t xml:space="preserve"> </w:t>
            </w:r>
            <w:r w:rsidR="000F7E59">
              <w:rPr>
                <w:rFonts w:ascii="Arial" w:eastAsia="Times New Roman" w:hAnsi="Arial" w:cs="Arial"/>
                <w:bCs/>
                <w:color w:val="000000"/>
                <w:kern w:val="36"/>
                <w:lang w:eastAsia="nl-NL"/>
              </w:rPr>
              <w:t>informatie kunnen verwerken</w:t>
            </w:r>
          </w:p>
        </w:tc>
      </w:tr>
      <w:bookmarkEnd w:id="4"/>
      <w:tr w:rsidR="00E204A8" w14:paraId="73E8D18C" w14:textId="77777777" w:rsidTr="00E07156">
        <w:tc>
          <w:tcPr>
            <w:tcW w:w="828" w:type="dxa"/>
          </w:tcPr>
          <w:p w14:paraId="11680903" w14:textId="77777777"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77777777" w:rsidR="00C7724B" w:rsidRDefault="009A7F5B" w:rsidP="009A7F5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2A80598B" w:rsidR="009A7F5B" w:rsidRDefault="009A7F5B" w:rsidP="009A7F5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59BC531" w14:textId="59661EB8" w:rsidR="00E204A8" w:rsidRDefault="00E204A8" w:rsidP="00E204A8">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C7724B">
              <w:rPr>
                <w:rFonts w:ascii="Arial" w:eastAsia="Times New Roman" w:hAnsi="Arial" w:cs="Arial"/>
                <w:bCs/>
                <w:color w:val="000000"/>
                <w:kern w:val="36"/>
                <w:lang w:eastAsia="nl-NL"/>
              </w:rPr>
              <w:t>informatie kunnen verwerken</w:t>
            </w:r>
          </w:p>
        </w:tc>
      </w:tr>
      <w:tr w:rsidR="00914F0F" w14:paraId="2F78E60D" w14:textId="77777777" w:rsidTr="00E07156">
        <w:tc>
          <w:tcPr>
            <w:tcW w:w="828" w:type="dxa"/>
          </w:tcPr>
          <w:p w14:paraId="45BBE5AA" w14:textId="77777777" w:rsidR="00914F0F"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546683B2" w14:textId="36560135" w:rsidR="00914F0F" w:rsidRDefault="009A7F5B"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1AACF3C6" w:rsidR="00452AE5" w:rsidRDefault="009A7F5B"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A11A752" w14:textId="6CAE0D4A" w:rsidR="007D3CBB" w:rsidRDefault="009A7F5B"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24C983A" w14:textId="41838B78" w:rsidR="00914F0F" w:rsidRDefault="00AC4F82"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w:t>
            </w:r>
            <w:r w:rsidR="009A7F5B">
              <w:rPr>
                <w:rFonts w:ascii="Arial" w:eastAsia="Times New Roman" w:hAnsi="Arial" w:cs="Arial"/>
                <w:bCs/>
                <w:color w:val="000000"/>
                <w:kern w:val="36"/>
                <w:lang w:eastAsia="nl-NL"/>
              </w:rPr>
              <w:t>t informatie kunnen verwerken</w:t>
            </w:r>
          </w:p>
        </w:tc>
      </w:tr>
      <w:tr w:rsidR="00914F0F" w14:paraId="590C6970" w14:textId="77777777" w:rsidTr="00E07156">
        <w:tc>
          <w:tcPr>
            <w:tcW w:w="828" w:type="dxa"/>
          </w:tcPr>
          <w:p w14:paraId="4C1E59AA" w14:textId="77777777" w:rsidR="00914F0F" w:rsidRDefault="005E4699" w:rsidP="00914F0F">
            <w:pPr>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22F536A1" w:rsidR="00914F0F" w:rsidRDefault="00B115EB"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07DBBA1D" w:rsidR="007D3CBB" w:rsidRDefault="006A49D1" w:rsidP="0064637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6A1BDFB" w14:textId="1FF500C0" w:rsidR="00646377" w:rsidRDefault="006A49D1"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13ACBDE9" w:rsidR="00871A4D" w:rsidRDefault="00AC4F82" w:rsidP="00871A4D">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w:t>
            </w:r>
            <w:r w:rsidR="00743494">
              <w:rPr>
                <w:rFonts w:ascii="Arial" w:eastAsia="Times New Roman" w:hAnsi="Arial" w:cs="Arial"/>
                <w:bCs/>
                <w:color w:val="000000"/>
                <w:kern w:val="36"/>
                <w:lang w:eastAsia="nl-NL"/>
              </w:rPr>
              <w:t>moet</w:t>
            </w:r>
            <w:r w:rsidR="00C7724B">
              <w:rPr>
                <w:rFonts w:ascii="Arial" w:eastAsia="Times New Roman" w:hAnsi="Arial" w:cs="Arial"/>
                <w:bCs/>
                <w:color w:val="000000"/>
                <w:kern w:val="36"/>
                <w:lang w:eastAsia="nl-NL"/>
              </w:rPr>
              <w:t xml:space="preserve"> </w:t>
            </w:r>
            <w:r w:rsidR="006A49D1">
              <w:rPr>
                <w:rFonts w:ascii="Arial" w:eastAsia="Times New Roman" w:hAnsi="Arial" w:cs="Arial"/>
                <w:bCs/>
                <w:color w:val="000000"/>
                <w:kern w:val="36"/>
                <w:lang w:eastAsia="nl-NL"/>
              </w:rPr>
              <w:t>een energieberekening kunnen uitvoeren</w:t>
            </w:r>
          </w:p>
        </w:tc>
      </w:tr>
      <w:bookmarkEnd w:id="5"/>
      <w:tr w:rsidR="00871A4D" w14:paraId="2B21E3B2" w14:textId="77777777" w:rsidTr="00E07156">
        <w:tc>
          <w:tcPr>
            <w:tcW w:w="828" w:type="dxa"/>
          </w:tcPr>
          <w:p w14:paraId="4C35DE74" w14:textId="77777777" w:rsidR="00871A4D" w:rsidRDefault="005E4699"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p w14:paraId="49A3F024" w14:textId="77777777" w:rsidR="00BF2B34" w:rsidRDefault="00BF2B34" w:rsidP="00871A4D">
            <w:pPr>
              <w:jc w:val="center"/>
              <w:outlineLvl w:val="0"/>
              <w:rPr>
                <w:rFonts w:ascii="Arial" w:eastAsia="Times New Roman" w:hAnsi="Arial" w:cs="Arial"/>
                <w:bCs/>
                <w:color w:val="000000"/>
                <w:kern w:val="36"/>
                <w:lang w:eastAsia="nl-NL"/>
              </w:rPr>
            </w:pPr>
          </w:p>
        </w:tc>
        <w:tc>
          <w:tcPr>
            <w:tcW w:w="901" w:type="dxa"/>
          </w:tcPr>
          <w:p w14:paraId="3140736A" w14:textId="5A5F678D" w:rsidR="00871A4D" w:rsidRDefault="00C7724B"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C014B9" w14:textId="7CFA12AD" w:rsidR="00646377" w:rsidRDefault="006A49D1"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424F3D3" w14:textId="6DA9B7F7" w:rsidR="00B115EB" w:rsidRDefault="006A49D1"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8AACA5B" w14:textId="3D78F968" w:rsidR="00871A4D" w:rsidRDefault="002F0B41"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w:t>
            </w:r>
            <w:r w:rsidR="00871A4D">
              <w:rPr>
                <w:rFonts w:ascii="Arial" w:eastAsia="Times New Roman" w:hAnsi="Arial" w:cs="Arial"/>
                <w:bCs/>
                <w:color w:val="000000"/>
                <w:kern w:val="36"/>
                <w:lang w:eastAsia="nl-NL"/>
              </w:rPr>
              <w:t>e leerling moe</w:t>
            </w:r>
            <w:r w:rsidR="00C01C69">
              <w:rPr>
                <w:rFonts w:ascii="Arial" w:eastAsia="Times New Roman" w:hAnsi="Arial" w:cs="Arial"/>
                <w:bCs/>
                <w:color w:val="000000"/>
                <w:kern w:val="36"/>
                <w:lang w:eastAsia="nl-NL"/>
              </w:rPr>
              <w:t xml:space="preserve">t </w:t>
            </w:r>
            <w:r w:rsidR="006A49D1">
              <w:rPr>
                <w:rFonts w:ascii="Arial" w:eastAsia="Times New Roman" w:hAnsi="Arial" w:cs="Arial"/>
                <w:bCs/>
                <w:color w:val="000000"/>
                <w:kern w:val="36"/>
                <w:lang w:eastAsia="nl-NL"/>
              </w:rPr>
              <w:t>een energieberekening kunnen uitvoeren</w:t>
            </w:r>
          </w:p>
        </w:tc>
      </w:tr>
      <w:tr w:rsidR="00364F43" w14:paraId="6EB9CF71" w14:textId="77777777" w:rsidTr="00E07156">
        <w:tc>
          <w:tcPr>
            <w:tcW w:w="828" w:type="dxa"/>
          </w:tcPr>
          <w:p w14:paraId="69FFC135" w14:textId="0CB4B433" w:rsidR="00364F43"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13A3F236" w14:textId="4314E3DF" w:rsidR="00364F43" w:rsidRDefault="00B115EB"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F13BC2B" w14:textId="68AEAE2A" w:rsidR="00364F43" w:rsidRDefault="00DF2AF8"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6A49D1">
              <w:rPr>
                <w:rFonts w:ascii="Arial" w:eastAsia="Times New Roman" w:hAnsi="Arial" w:cs="Arial"/>
                <w:bCs/>
                <w:color w:val="000000"/>
                <w:kern w:val="36"/>
                <w:lang w:eastAsia="nl-NL"/>
              </w:rPr>
              <w:t>H</w:t>
            </w:r>
          </w:p>
          <w:p w14:paraId="138FC0EF" w14:textId="4735C52B" w:rsidR="00452AE5" w:rsidRDefault="006A49D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CE956F6" w14:textId="1956FE15" w:rsidR="00364F43" w:rsidRDefault="00452AE5"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6A49D1">
              <w:rPr>
                <w:rFonts w:ascii="Arial" w:eastAsia="Times New Roman" w:hAnsi="Arial" w:cs="Arial"/>
                <w:bCs/>
                <w:color w:val="000000"/>
                <w:kern w:val="36"/>
                <w:lang w:eastAsia="nl-NL"/>
              </w:rPr>
              <w:t xml:space="preserve"> het verschil uitleggen tussen grijze, blauwe en groene waterstof</w:t>
            </w:r>
          </w:p>
        </w:tc>
      </w:tr>
      <w:tr w:rsidR="00364F43" w14:paraId="74BAD79B" w14:textId="77777777" w:rsidTr="00E07156">
        <w:tc>
          <w:tcPr>
            <w:tcW w:w="828" w:type="dxa"/>
          </w:tcPr>
          <w:p w14:paraId="0BE78A60" w14:textId="23213CBD" w:rsidR="00364F43"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4CB43F18" w14:textId="5A951D1D" w:rsidR="00364F43"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69ED757" w14:textId="483FDC66" w:rsidR="00452AE5" w:rsidRDefault="00A8270C" w:rsidP="006A49D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A49D1">
              <w:rPr>
                <w:rFonts w:ascii="Arial" w:eastAsia="Times New Roman" w:hAnsi="Arial" w:cs="Arial"/>
                <w:bCs/>
                <w:color w:val="000000"/>
                <w:kern w:val="36"/>
                <w:lang w:eastAsia="nl-NL"/>
              </w:rPr>
              <w:t>H</w:t>
            </w:r>
          </w:p>
          <w:p w14:paraId="39E55ABB" w14:textId="351B64A4" w:rsidR="006A49D1" w:rsidRDefault="006A49D1" w:rsidP="006A49D1">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ED677B3" w14:textId="19AF1F2C" w:rsidR="00364F43" w:rsidRDefault="00452AE5"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6A49D1">
              <w:rPr>
                <w:rFonts w:ascii="Arial" w:eastAsia="Times New Roman" w:hAnsi="Arial" w:cs="Arial"/>
                <w:bCs/>
                <w:color w:val="000000"/>
                <w:kern w:val="36"/>
                <w:lang w:eastAsia="nl-NL"/>
              </w:rPr>
              <w:t>kunnen redeneren over aspecten in de chemie</w:t>
            </w:r>
          </w:p>
        </w:tc>
      </w:tr>
      <w:tr w:rsidR="00452AE5" w14:paraId="54B05B8B" w14:textId="77777777" w:rsidTr="00E07156">
        <w:tc>
          <w:tcPr>
            <w:tcW w:w="828" w:type="dxa"/>
          </w:tcPr>
          <w:p w14:paraId="57D6B5D5" w14:textId="7529D8E3" w:rsidR="00452AE5"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630A925B" w14:textId="475D1D87" w:rsidR="00452AE5" w:rsidRDefault="00292A7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48BB0CD" w14:textId="087F6CA6" w:rsidR="00452AE5"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6A49D1">
              <w:rPr>
                <w:rFonts w:ascii="Arial" w:eastAsia="Times New Roman" w:hAnsi="Arial" w:cs="Arial"/>
                <w:bCs/>
                <w:color w:val="000000"/>
                <w:kern w:val="36"/>
                <w:lang w:eastAsia="nl-NL"/>
              </w:rPr>
              <w:t>H</w:t>
            </w:r>
          </w:p>
          <w:p w14:paraId="279D8F11" w14:textId="605C46F4" w:rsidR="00452AE5" w:rsidRDefault="006A49D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2864921" w14:textId="159C9F9B" w:rsidR="00452AE5" w:rsidRDefault="00452AE5"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6A49D1">
              <w:rPr>
                <w:rFonts w:ascii="Arial" w:eastAsia="Times New Roman" w:hAnsi="Arial" w:cs="Arial"/>
                <w:bCs/>
                <w:color w:val="000000"/>
                <w:kern w:val="36"/>
                <w:lang w:eastAsia="nl-NL"/>
              </w:rPr>
              <w:t>een reactievergelijking kunnen opstellen</w:t>
            </w:r>
          </w:p>
        </w:tc>
      </w:tr>
      <w:tr w:rsidR="009A7F5B" w14:paraId="39B92C71" w14:textId="77777777" w:rsidTr="00E07156">
        <w:tc>
          <w:tcPr>
            <w:tcW w:w="828" w:type="dxa"/>
          </w:tcPr>
          <w:p w14:paraId="34A056FA" w14:textId="5137AC3A" w:rsidR="009A7F5B" w:rsidRDefault="009A7F5B"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06357CC1" w14:textId="008DAAB3" w:rsidR="009A7F5B" w:rsidRDefault="006A49D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AC3A28F" w14:textId="77777777" w:rsidR="009A7F5B" w:rsidRDefault="009A7F5B"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CFFB9FA" w14:textId="5642BD95" w:rsidR="009A7F5B" w:rsidRDefault="006A49D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98E78B3" w14:textId="021BD381" w:rsidR="009A7F5B" w:rsidRDefault="006A49D1"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9A7F5B" w14:paraId="3E9C6217" w14:textId="77777777" w:rsidTr="00E07156">
        <w:tc>
          <w:tcPr>
            <w:tcW w:w="828" w:type="dxa"/>
          </w:tcPr>
          <w:p w14:paraId="571E8B07" w14:textId="558A5D54" w:rsidR="009A7F5B" w:rsidRDefault="009A7F5B"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49C86F92" w14:textId="55DA364C" w:rsidR="009A7F5B" w:rsidRDefault="006A49D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4E1E986" w14:textId="77777777" w:rsidR="009A7F5B" w:rsidRDefault="009A7F5B"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96D20B0" w14:textId="5999728E" w:rsidR="009A7F5B" w:rsidRDefault="006A49D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A8BC1F3" w14:textId="0E3FA4B0" w:rsidR="009A7F5B" w:rsidRDefault="006A49D1"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verwerken</w:t>
            </w:r>
          </w:p>
        </w:tc>
      </w:tr>
      <w:tr w:rsidR="009A7F5B" w14:paraId="77D7444C" w14:textId="77777777" w:rsidTr="00E07156">
        <w:tc>
          <w:tcPr>
            <w:tcW w:w="828" w:type="dxa"/>
          </w:tcPr>
          <w:p w14:paraId="4E246FE4" w14:textId="6BFF5858" w:rsidR="009A7F5B" w:rsidRDefault="009A7F5B"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66E56168" w14:textId="3A9DA6F7" w:rsidR="009A7F5B" w:rsidRDefault="006A49D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F3B28CF" w14:textId="77777777" w:rsidR="009A7F5B" w:rsidRDefault="009A7F5B"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8D6BBFC" w14:textId="24A5C5C2" w:rsidR="009A7F5B" w:rsidRDefault="006A49D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F666EC" w14:textId="46D7B796" w:rsidR="009A7F5B" w:rsidRDefault="006A49D1"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redeneren over aspecten in de chemie</w:t>
            </w:r>
          </w:p>
        </w:tc>
      </w:tr>
      <w:tr w:rsidR="009A7F5B" w14:paraId="49D138C6" w14:textId="77777777" w:rsidTr="00E07156">
        <w:tc>
          <w:tcPr>
            <w:tcW w:w="828" w:type="dxa"/>
          </w:tcPr>
          <w:p w14:paraId="79094B8F" w14:textId="49260B77" w:rsidR="009A7F5B" w:rsidRDefault="009A7F5B"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74A4A62F" w14:textId="0A0E58C3" w:rsidR="009A7F5B" w:rsidRDefault="006A49D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FDD80D3" w14:textId="77777777" w:rsidR="009A7F5B" w:rsidRDefault="009A7F5B"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B8845F1" w14:textId="0D9436FE" w:rsidR="009A7F5B" w:rsidRDefault="006A49D1"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5F02BE7" w14:textId="31F87ADF" w:rsidR="009A7F5B" w:rsidRDefault="006A49D1"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redeneren over aspecten in de chemie</w:t>
            </w:r>
          </w:p>
        </w:tc>
      </w:tr>
      <w:bookmarkEnd w:id="3"/>
    </w:tbl>
    <w:p w14:paraId="57149F5A" w14:textId="24B7850D" w:rsidR="00914F0F" w:rsidRDefault="00914F0F" w:rsidP="00914F0F">
      <w:pPr>
        <w:spacing w:after="0" w:line="240" w:lineRule="auto"/>
        <w:outlineLvl w:val="0"/>
        <w:rPr>
          <w:rFonts w:ascii="Arial" w:eastAsia="Times New Roman" w:hAnsi="Arial" w:cs="Arial"/>
          <w:bCs/>
          <w:color w:val="000000"/>
          <w:kern w:val="36"/>
          <w:lang w:eastAsia="nl-NL"/>
        </w:rPr>
      </w:pPr>
    </w:p>
    <w:p w14:paraId="4D3228E5" w14:textId="77777777" w:rsidR="00914F0F" w:rsidRPr="00FF53BD" w:rsidRDefault="00914F0F" w:rsidP="00914F0F">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B76EC1">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3D8"/>
    <w:rsid w:val="00126595"/>
    <w:rsid w:val="001270E2"/>
    <w:rsid w:val="001271C0"/>
    <w:rsid w:val="00130267"/>
    <w:rsid w:val="001303C4"/>
    <w:rsid w:val="00130757"/>
    <w:rsid w:val="00130E70"/>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282"/>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F5"/>
    <w:rsid w:val="0061435C"/>
    <w:rsid w:val="0061492A"/>
    <w:rsid w:val="00615657"/>
    <w:rsid w:val="006156CE"/>
    <w:rsid w:val="00615F9F"/>
    <w:rsid w:val="00616247"/>
    <w:rsid w:val="00616BC5"/>
    <w:rsid w:val="00616F3E"/>
    <w:rsid w:val="0061721A"/>
    <w:rsid w:val="0061733D"/>
    <w:rsid w:val="006175EA"/>
    <w:rsid w:val="00617654"/>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4F86"/>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AEE"/>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64"/>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DF0"/>
    <w:rsid w:val="009A7F5B"/>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8048A"/>
    <w:rsid w:val="00C80546"/>
    <w:rsid w:val="00C80A8E"/>
    <w:rsid w:val="00C80E7A"/>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1D03"/>
    <w:rsid w:val="00D3261B"/>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778E"/>
    <w:rsid w:val="00DD0B4D"/>
    <w:rsid w:val="00DD0C3D"/>
    <w:rsid w:val="00DD11B9"/>
    <w:rsid w:val="00DD136C"/>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20AE"/>
    <w:rsid w:val="00F120F2"/>
    <w:rsid w:val="00F121FF"/>
    <w:rsid w:val="00F126C6"/>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1397</Words>
  <Characters>7684</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2021-02-06T09:33:00Z</dcterms:created>
  <dcterms:modified xsi:type="dcterms:W3CDTF">2021-02-06T09:58:00Z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